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878" w:rsidRDefault="001E1878" w:rsidP="001E18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</w:t>
      </w:r>
    </w:p>
    <w:p w:rsidR="001E1878" w:rsidRPr="00DC056F" w:rsidRDefault="001E1878" w:rsidP="001E1878">
      <w:pPr>
        <w:spacing w:line="216" w:lineRule="auto"/>
        <w:jc w:val="center"/>
      </w:pPr>
      <w:r w:rsidRPr="00DC056F">
        <w:t>по дополнительной предпрофессиональной общеобразовательной программе</w:t>
      </w:r>
    </w:p>
    <w:p w:rsidR="001E1878" w:rsidRDefault="001E1878" w:rsidP="001E1878">
      <w:pPr>
        <w:spacing w:line="216" w:lineRule="auto"/>
        <w:jc w:val="center"/>
        <w:rPr>
          <w:b/>
        </w:rPr>
      </w:pPr>
      <w:r w:rsidRPr="00DC056F">
        <w:t>в области музыкального искусства</w:t>
      </w:r>
      <w:r>
        <w:rPr>
          <w:b/>
        </w:rPr>
        <w:t xml:space="preserve"> «Народные инструменты»</w:t>
      </w:r>
    </w:p>
    <w:p w:rsidR="001E1878" w:rsidRDefault="001E1878" w:rsidP="001E1878">
      <w:pPr>
        <w:spacing w:line="216" w:lineRule="auto"/>
        <w:jc w:val="center"/>
        <w:rPr>
          <w:b/>
        </w:rPr>
      </w:pPr>
    </w:p>
    <w:p w:rsidR="001E1878" w:rsidRDefault="00395788" w:rsidP="001E1878">
      <w:pPr>
        <w:spacing w:line="216" w:lineRule="auto"/>
      </w:pPr>
      <w:r>
        <w:t xml:space="preserve"> </w:t>
      </w:r>
      <w:r w:rsidR="001E1878">
        <w:t>Утверждаю:                                                                                                                                                      Принято педагогическим советом</w:t>
      </w:r>
    </w:p>
    <w:p w:rsidR="001E1878" w:rsidRDefault="00395788" w:rsidP="001E1878">
      <w:pPr>
        <w:spacing w:line="216" w:lineRule="auto"/>
      </w:pPr>
      <w:r>
        <w:t>Д</w:t>
      </w:r>
      <w:r w:rsidR="001E1878">
        <w:t xml:space="preserve">иректор ОДМШ №1 им. В.С. </w:t>
      </w:r>
      <w:proofErr w:type="spellStart"/>
      <w:r w:rsidR="001E1878">
        <w:t>Калинникова</w:t>
      </w:r>
      <w:proofErr w:type="spellEnd"/>
      <w:r w:rsidR="001E1878">
        <w:t xml:space="preserve">                                                                                    </w:t>
      </w:r>
      <w:r>
        <w:t xml:space="preserve">        </w:t>
      </w:r>
      <w:r w:rsidR="001E1878">
        <w:t xml:space="preserve"> ОДМШ №1 им. В.С. </w:t>
      </w:r>
      <w:proofErr w:type="spellStart"/>
      <w:r w:rsidR="001E1878">
        <w:t>Калинникова</w:t>
      </w:r>
      <w:proofErr w:type="spellEnd"/>
    </w:p>
    <w:p w:rsidR="001E1878" w:rsidRDefault="00395788" w:rsidP="002F6C31">
      <w:pPr>
        <w:spacing w:line="216" w:lineRule="auto"/>
      </w:pPr>
      <w:r>
        <w:t xml:space="preserve">А.С. Козлов </w:t>
      </w:r>
      <w:r w:rsidR="001E1878">
        <w:t xml:space="preserve"> (подпись)                                                                                                                        </w:t>
      </w:r>
      <w:r>
        <w:t xml:space="preserve">              </w:t>
      </w:r>
      <w:r w:rsidR="001E1878">
        <w:t xml:space="preserve"> </w:t>
      </w:r>
      <w:r w:rsidR="009D5B82">
        <w:t>3</w:t>
      </w:r>
      <w:r w:rsidR="002F6C31">
        <w:t>0</w:t>
      </w:r>
      <w:r w:rsidR="009D5B82">
        <w:t xml:space="preserve"> </w:t>
      </w:r>
      <w:r w:rsidR="001E1878">
        <w:t>августа  201</w:t>
      </w:r>
      <w:r w:rsidR="002F6C31">
        <w:t>7</w:t>
      </w:r>
      <w:r w:rsidR="001E1878">
        <w:t xml:space="preserve"> года</w:t>
      </w:r>
    </w:p>
    <w:p w:rsidR="001E1878" w:rsidRDefault="001E1878" w:rsidP="001E1878">
      <w:pPr>
        <w:spacing w:line="216" w:lineRule="auto"/>
      </w:pPr>
      <w:r>
        <w:t xml:space="preserve">"____" _______________ 20         г.                                                                                                                       </w:t>
      </w:r>
    </w:p>
    <w:p w:rsidR="001E1878" w:rsidRDefault="001E1878" w:rsidP="001E1878">
      <w:pPr>
        <w:spacing w:line="216" w:lineRule="auto"/>
      </w:pPr>
      <w:r>
        <w:t>МП</w:t>
      </w:r>
    </w:p>
    <w:p w:rsidR="001E1878" w:rsidRPr="00DD08B7" w:rsidRDefault="001E1878" w:rsidP="001E1878">
      <w:pPr>
        <w:spacing w:line="216" w:lineRule="auto"/>
        <w:jc w:val="right"/>
        <w:rPr>
          <w:b/>
        </w:rPr>
      </w:pPr>
      <w:r w:rsidRPr="00DD08B7">
        <w:rPr>
          <w:b/>
        </w:rPr>
        <w:t>Срок обучения – 8 лет</w:t>
      </w:r>
    </w:p>
    <w:tbl>
      <w:tblPr>
        <w:tblW w:w="160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3"/>
        <w:gridCol w:w="184"/>
        <w:gridCol w:w="2652"/>
        <w:gridCol w:w="1134"/>
        <w:gridCol w:w="1134"/>
        <w:gridCol w:w="661"/>
        <w:gridCol w:w="661"/>
        <w:gridCol w:w="662"/>
        <w:gridCol w:w="695"/>
        <w:gridCol w:w="12"/>
        <w:gridCol w:w="683"/>
        <w:gridCol w:w="24"/>
        <w:gridCol w:w="671"/>
        <w:gridCol w:w="37"/>
        <w:gridCol w:w="602"/>
        <w:gridCol w:w="35"/>
        <w:gridCol w:w="605"/>
        <w:gridCol w:w="33"/>
        <w:gridCol w:w="610"/>
        <w:gridCol w:w="28"/>
        <w:gridCol w:w="615"/>
        <w:gridCol w:w="23"/>
        <w:gridCol w:w="618"/>
        <w:gridCol w:w="19"/>
        <w:gridCol w:w="630"/>
        <w:gridCol w:w="8"/>
        <w:gridCol w:w="638"/>
        <w:gridCol w:w="642"/>
        <w:gridCol w:w="16"/>
      </w:tblGrid>
      <w:tr w:rsidR="001E1878" w:rsidTr="00396021">
        <w:trPr>
          <w:gridAfter w:val="1"/>
          <w:wAfter w:w="16" w:type="dxa"/>
          <w:trHeight w:val="1904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E1878" w:rsidRDefault="001E1878" w:rsidP="003960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Индекс</w:t>
            </w:r>
          </w:p>
          <w:p w:rsidR="001E1878" w:rsidRDefault="001E1878" w:rsidP="003960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предметных областей, разделов и учебных предметов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 xml:space="preserve">Наименование частей, предметных областей, разделов и учебных предметов </w:t>
            </w:r>
          </w:p>
          <w:p w:rsidR="001E1878" w:rsidRDefault="001E1878" w:rsidP="00396021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Максимальная учебная нагрузка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E1878" w:rsidRDefault="001E1878" w:rsidP="00396021">
            <w:pPr>
              <w:jc w:val="center"/>
            </w:pPr>
            <w:proofErr w:type="spellStart"/>
            <w:r>
              <w:t>Самост</w:t>
            </w:r>
            <w:proofErr w:type="spellEnd"/>
            <w:r>
              <w:t>. работа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Аудиторные занятия</w:t>
            </w:r>
          </w:p>
          <w:p w:rsidR="001E1878" w:rsidRDefault="001E1878" w:rsidP="00396021">
            <w:pPr>
              <w:jc w:val="center"/>
            </w:pPr>
            <w:r>
              <w:t>(в часах)</w:t>
            </w:r>
          </w:p>
        </w:tc>
        <w:tc>
          <w:tcPr>
            <w:tcW w:w="2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ind w:right="-98"/>
              <w:jc w:val="center"/>
            </w:pPr>
            <w:r>
              <w:t>Промежуточная аттестация</w:t>
            </w:r>
          </w:p>
          <w:p w:rsidR="001E1878" w:rsidRDefault="001E1878" w:rsidP="00396021">
            <w:pPr>
              <w:ind w:right="-98"/>
              <w:jc w:val="center"/>
              <w:rPr>
                <w:vertAlign w:val="superscript"/>
              </w:rPr>
            </w:pPr>
            <w:r>
              <w:rPr>
                <w:sz w:val="20"/>
                <w:szCs w:val="20"/>
              </w:rPr>
              <w:t>(по полугодиям)</w:t>
            </w:r>
          </w:p>
        </w:tc>
        <w:tc>
          <w:tcPr>
            <w:tcW w:w="51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Распределение по годам обучения</w:t>
            </w:r>
          </w:p>
        </w:tc>
      </w:tr>
      <w:tr w:rsidR="001E1878" w:rsidTr="00396021">
        <w:trPr>
          <w:gridAfter w:val="1"/>
          <w:wAfter w:w="16" w:type="dxa"/>
          <w:trHeight w:val="2283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rPr>
                <w:sz w:val="20"/>
              </w:rPr>
            </w:pPr>
          </w:p>
        </w:tc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878" w:rsidRDefault="001E1878" w:rsidP="0039602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 Трудоемкость в часах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 Трудоемкость в часах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E1878" w:rsidRDefault="001E1878" w:rsidP="00396021">
            <w:pPr>
              <w:ind w:right="113"/>
              <w:jc w:val="center"/>
            </w:pPr>
            <w:r>
              <w:t>Групповые занятия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E1878" w:rsidRDefault="001E1878" w:rsidP="00396021">
            <w:pPr>
              <w:ind w:right="113"/>
              <w:jc w:val="center"/>
            </w:pPr>
            <w:r>
              <w:t>Мелкогрупповые занятия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E1878" w:rsidRDefault="001E1878" w:rsidP="00396021">
            <w:pPr>
              <w:ind w:right="113"/>
              <w:jc w:val="center"/>
            </w:pPr>
            <w:r>
              <w:t>Индивидуальные занятия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E1878" w:rsidRDefault="001E1878" w:rsidP="00396021">
            <w:pPr>
              <w:ind w:right="-98"/>
              <w:jc w:val="center"/>
              <w:rPr>
                <w:vertAlign w:val="superscript"/>
              </w:rPr>
            </w:pPr>
            <w:r>
              <w:t xml:space="preserve">Зачеты 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E1878" w:rsidRDefault="001E1878" w:rsidP="00396021">
            <w:pPr>
              <w:ind w:right="-98"/>
              <w:rPr>
                <w:vertAlign w:val="superscript"/>
              </w:rPr>
            </w:pPr>
            <w:r>
              <w:t>Контрольные уроки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E1878" w:rsidRDefault="001E1878" w:rsidP="00396021">
            <w:pPr>
              <w:ind w:right="-98"/>
              <w:jc w:val="center"/>
              <w:rPr>
                <w:vertAlign w:val="superscript"/>
              </w:rPr>
            </w:pPr>
            <w:r>
              <w:t>Экзамены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1E1878" w:rsidRDefault="001E1878" w:rsidP="003960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1-й класс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1E1878" w:rsidRDefault="001E1878" w:rsidP="003960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2-й  класс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1E1878" w:rsidRDefault="001E1878" w:rsidP="003960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3-й класс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1E1878" w:rsidRDefault="001E1878" w:rsidP="003960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4-й класс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1E1878" w:rsidRDefault="001E1878" w:rsidP="003960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5-й класс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1E1878" w:rsidRDefault="001E1878" w:rsidP="003960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6-й класс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1E1878" w:rsidRDefault="001E1878" w:rsidP="003960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7-й класс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1878" w:rsidRDefault="001E1878" w:rsidP="003960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8-й класс</w:t>
            </w:r>
          </w:p>
          <w:p w:rsidR="001E1878" w:rsidRDefault="001E1878" w:rsidP="00396021">
            <w:pPr>
              <w:jc w:val="center"/>
              <w:rPr>
                <w:sz w:val="20"/>
              </w:rPr>
            </w:pPr>
          </w:p>
        </w:tc>
      </w:tr>
      <w:tr w:rsidR="001E1878" w:rsidTr="00396021">
        <w:trPr>
          <w:gridAfter w:val="1"/>
          <w:wAfter w:w="16" w:type="dxa"/>
          <w:trHeight w:val="253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878" w:rsidRDefault="001E1878" w:rsidP="00396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878" w:rsidRDefault="001E1878" w:rsidP="00396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878" w:rsidRDefault="001E1878" w:rsidP="00396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878" w:rsidRDefault="001E1878" w:rsidP="00396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878" w:rsidRDefault="001E1878" w:rsidP="00396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878" w:rsidRDefault="001E1878" w:rsidP="00396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878" w:rsidRDefault="001E1878" w:rsidP="00396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878" w:rsidRDefault="001E1878" w:rsidP="00396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878" w:rsidRDefault="001E1878" w:rsidP="00396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878" w:rsidRDefault="001E1878" w:rsidP="00396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878" w:rsidRDefault="001E1878" w:rsidP="00396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878" w:rsidRDefault="001E1878" w:rsidP="00396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878" w:rsidRDefault="001E1878" w:rsidP="00396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878" w:rsidRDefault="001E1878" w:rsidP="00396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1E1878" w:rsidTr="00396021">
        <w:trPr>
          <w:gridAfter w:val="1"/>
          <w:wAfter w:w="16" w:type="dxa"/>
          <w:trHeight w:val="275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1E1878" w:rsidRDefault="001E1878" w:rsidP="003960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1E1878" w:rsidRDefault="001E1878" w:rsidP="003960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Структура и объем ОП</w:t>
            </w:r>
          </w:p>
          <w:p w:rsidR="001E1878" w:rsidRDefault="001E1878" w:rsidP="003960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vertAlign w:val="superscript"/>
              </w:rPr>
            </w:pPr>
            <w:r>
              <w:rPr>
                <w:b/>
                <w:bCs/>
              </w:rPr>
              <w:t>46</w:t>
            </w:r>
            <w:r w:rsidR="00396021">
              <w:rPr>
                <w:b/>
                <w:bCs/>
              </w:rPr>
              <w:t>41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</w:rPr>
            </w:pPr>
            <w:r>
              <w:rPr>
                <w:b/>
              </w:rPr>
              <w:t>2124,5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E1878" w:rsidRDefault="00396021" w:rsidP="00396021">
            <w:pPr>
              <w:jc w:val="center"/>
              <w:rPr>
                <w:b/>
              </w:rPr>
            </w:pPr>
            <w:r>
              <w:rPr>
                <w:b/>
              </w:rPr>
              <w:t>2516,5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1E1878" w:rsidRDefault="001E1878" w:rsidP="003960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1E1878" w:rsidRDefault="001E1878" w:rsidP="003960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1E1878" w:rsidRDefault="001E1878" w:rsidP="003960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1E1878" w:rsidRDefault="001E1878" w:rsidP="00396021">
            <w:pPr>
              <w:jc w:val="center"/>
              <w:rPr>
                <w:sz w:val="14"/>
                <w:szCs w:val="14"/>
              </w:rPr>
            </w:pPr>
            <w:r>
              <w:rPr>
                <w:sz w:val="20"/>
              </w:rPr>
              <w:t>Количество недель аудиторных занятий</w:t>
            </w:r>
          </w:p>
        </w:tc>
      </w:tr>
      <w:tr w:rsidR="001E1878" w:rsidTr="00396021">
        <w:trPr>
          <w:trHeight w:val="274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rPr>
                <w:sz w:val="14"/>
                <w:szCs w:val="14"/>
              </w:rPr>
            </w:pPr>
          </w:p>
        </w:tc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rPr>
                <w:b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rPr>
                <w:b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rPr>
                <w:b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rPr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rPr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rPr>
                <w:sz w:val="14"/>
                <w:szCs w:val="14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1E1878" w:rsidRDefault="001E1878" w:rsidP="0039602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E1878" w:rsidRDefault="001E1878" w:rsidP="0039602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E1878" w:rsidRDefault="001E1878" w:rsidP="0039602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E1878" w:rsidRDefault="001E1878" w:rsidP="0039602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E1878" w:rsidRDefault="001E1878" w:rsidP="0039602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E1878" w:rsidRDefault="001E1878" w:rsidP="0039602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E1878" w:rsidRDefault="001E1878" w:rsidP="0039602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E1878" w:rsidRDefault="001E1878" w:rsidP="0039602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</w:tr>
      <w:tr w:rsidR="001E1878" w:rsidTr="00396021">
        <w:trPr>
          <w:gridAfter w:val="1"/>
          <w:wAfter w:w="16" w:type="dxa"/>
          <w:trHeight w:val="253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E1878" w:rsidRDefault="001E1878" w:rsidP="003960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1E1878" w:rsidRDefault="001E1878" w:rsidP="003960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Обязательная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1778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1E1878" w:rsidRDefault="001E1878" w:rsidP="00396021">
            <w:pPr>
              <w:jc w:val="center"/>
              <w:rPr>
                <w:b/>
              </w:rPr>
            </w:pPr>
            <w:r>
              <w:rPr>
                <w:b/>
              </w:rPr>
              <w:t>1775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E1878" w:rsidRDefault="001E1878" w:rsidP="003960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E1878" w:rsidRDefault="001E1878" w:rsidP="003960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E1878" w:rsidRDefault="001E1878" w:rsidP="003960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E1878" w:rsidRDefault="001E1878" w:rsidP="00396021">
            <w:pPr>
              <w:jc w:val="center"/>
            </w:pPr>
            <w:r>
              <w:t>Недельная нагрузка в часах</w:t>
            </w:r>
          </w:p>
        </w:tc>
      </w:tr>
      <w:tr w:rsidR="001E1878" w:rsidTr="00396021">
        <w:trPr>
          <w:trHeight w:val="31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ПО.01.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Музыкальное исполнительство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1301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921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E1878" w:rsidRDefault="001E1878" w:rsidP="0039602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E1878" w:rsidRDefault="001E1878" w:rsidP="0039602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E1878" w:rsidRDefault="001E1878" w:rsidP="0039602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E1878" w:rsidRDefault="001E1878" w:rsidP="0039602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E1878" w:rsidRDefault="001E1878" w:rsidP="0039602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E1878" w:rsidRDefault="001E1878" w:rsidP="0039602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E1878" w:rsidRDefault="001E1878" w:rsidP="0039602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E1878" w:rsidRDefault="001E1878" w:rsidP="0039602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E1878" w:rsidTr="00396021">
        <w:trPr>
          <w:trHeight w:val="30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ПО.01.УП.01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rPr>
                <w:vertAlign w:val="superscript"/>
              </w:rPr>
            </w:pPr>
            <w:r>
              <w:t xml:space="preserve">Специальность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1316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757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559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2-7, 9-15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1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8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rFonts w:ascii="Symbol" w:hAnsi="Symbol" w:cs="Arial CYR"/>
                <w:sz w:val="20"/>
                <w:szCs w:val="20"/>
              </w:rPr>
            </w:pPr>
            <w:r>
              <w:rPr>
                <w:rFonts w:ascii="Symbol" w:hAnsi="Symbol" w:cs="Arial CYR"/>
                <w:sz w:val="20"/>
                <w:szCs w:val="20"/>
              </w:rPr>
              <w:t>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</w:tr>
      <w:tr w:rsidR="001E1878" w:rsidTr="00396021">
        <w:trPr>
          <w:trHeight w:val="30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ПО.01.УП.02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rPr>
                <w:vertAlign w:val="superscript"/>
              </w:rPr>
            </w:pPr>
            <w:r>
              <w:t>Ансамбль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165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ind w:left="-151" w:right="-38"/>
              <w:jc w:val="center"/>
            </w:pPr>
            <w:r>
              <w:t>165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 xml:space="preserve">10, </w:t>
            </w:r>
            <w:r>
              <w:lastRenderedPageBreak/>
              <w:t>12, 14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lastRenderedPageBreak/>
              <w:t xml:space="preserve">8, </w:t>
            </w:r>
            <w:r>
              <w:lastRenderedPageBreak/>
              <w:t>16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rFonts w:cs="Arial CYR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rFonts w:cs="Arial CYR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rFonts w:ascii="Symbol" w:hAnsi="Symbol" w:cs="Arial CYR"/>
                <w:sz w:val="20"/>
                <w:szCs w:val="20"/>
              </w:rPr>
            </w:pPr>
            <w:r>
              <w:rPr>
                <w:rFonts w:ascii="Symbol" w:hAnsi="Symbol" w:cs="Arial CYR"/>
                <w:sz w:val="20"/>
                <w:szCs w:val="20"/>
              </w:rPr>
              <w:t>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rFonts w:ascii="Symbol" w:hAnsi="Symbol" w:cs="Arial CYR"/>
                <w:sz w:val="20"/>
                <w:szCs w:val="20"/>
              </w:rPr>
            </w:pPr>
            <w:r>
              <w:rPr>
                <w:rFonts w:ascii="Symbol" w:hAnsi="Symbol" w:cs="Arial CYR"/>
                <w:sz w:val="20"/>
                <w:szCs w:val="20"/>
              </w:rPr>
              <w:t>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E1878" w:rsidTr="00396021">
        <w:trPr>
          <w:trHeight w:val="30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lastRenderedPageBreak/>
              <w:t>ПО.01.УП.03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r>
              <w:t>Фортепиано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429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330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99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8-16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rFonts w:cs="Arial CYR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rFonts w:cs="Arial CYR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rFonts w:ascii="Symbol" w:hAnsi="Symbol" w:cs="Arial CYR"/>
                <w:sz w:val="20"/>
                <w:szCs w:val="20"/>
              </w:rPr>
            </w:pPr>
            <w:r>
              <w:rPr>
                <w:rFonts w:ascii="Symbol" w:hAnsi="Symbol" w:cs="Arial CYR"/>
                <w:sz w:val="20"/>
                <w:szCs w:val="20"/>
              </w:rPr>
              <w:t></w:t>
            </w:r>
            <w:r>
              <w:rPr>
                <w:rFonts w:ascii="Symbol" w:hAnsi="Symbol" w:cs="Arial CYR"/>
                <w:sz w:val="20"/>
                <w:szCs w:val="20"/>
              </w:rPr>
              <w:t></w:t>
            </w:r>
            <w:r>
              <w:rPr>
                <w:rFonts w:ascii="Symbol" w:hAnsi="Symbol" w:cs="Arial CYR"/>
                <w:sz w:val="20"/>
                <w:szCs w:val="20"/>
              </w:rPr>
              <w:t>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rFonts w:ascii="Symbol" w:hAnsi="Symbol" w:cs="Arial CYR"/>
                <w:sz w:val="20"/>
                <w:szCs w:val="20"/>
              </w:rPr>
            </w:pPr>
            <w:r>
              <w:rPr>
                <w:rFonts w:ascii="Symbol" w:hAnsi="Symbol" w:cs="Arial CYR"/>
                <w:sz w:val="20"/>
                <w:szCs w:val="20"/>
              </w:rPr>
              <w:t></w:t>
            </w:r>
            <w:r>
              <w:rPr>
                <w:rFonts w:ascii="Symbol" w:hAnsi="Symbol" w:cs="Arial CYR"/>
                <w:sz w:val="20"/>
                <w:szCs w:val="20"/>
              </w:rPr>
              <w:t></w:t>
            </w:r>
            <w:r>
              <w:rPr>
                <w:rFonts w:ascii="Symbol" w:hAnsi="Symbol" w:cs="Arial CYR"/>
                <w:sz w:val="20"/>
                <w:szCs w:val="20"/>
              </w:rPr>
              <w:t>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rFonts w:ascii="Symbol" w:hAnsi="Symbol" w:cs="Arial CYR"/>
                <w:sz w:val="20"/>
                <w:szCs w:val="20"/>
              </w:rPr>
            </w:pPr>
            <w:r>
              <w:rPr>
                <w:rFonts w:ascii="Symbol" w:hAnsi="Symbol" w:cs="Arial CYR"/>
                <w:sz w:val="20"/>
                <w:szCs w:val="20"/>
              </w:rPr>
              <w:t></w:t>
            </w:r>
            <w:r>
              <w:rPr>
                <w:rFonts w:ascii="Symbol" w:hAnsi="Symbol" w:cs="Arial CYR"/>
                <w:sz w:val="20"/>
                <w:szCs w:val="20"/>
              </w:rPr>
              <w:t></w:t>
            </w:r>
            <w:r>
              <w:rPr>
                <w:rFonts w:ascii="Symbol" w:hAnsi="Symbol" w:cs="Arial CYR"/>
                <w:sz w:val="20"/>
                <w:szCs w:val="20"/>
              </w:rPr>
              <w:t>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rFonts w:ascii="Symbol" w:hAnsi="Symbol" w:cs="Arial CYR"/>
                <w:sz w:val="20"/>
                <w:szCs w:val="20"/>
              </w:rPr>
            </w:pPr>
            <w:r>
              <w:rPr>
                <w:rFonts w:ascii="Symbol" w:hAnsi="Symbol" w:cs="Arial CYR"/>
                <w:sz w:val="20"/>
                <w:szCs w:val="20"/>
              </w:rPr>
              <w:t></w:t>
            </w:r>
            <w:r>
              <w:rPr>
                <w:rFonts w:ascii="Symbol" w:hAnsi="Symbol" w:cs="Arial CYR"/>
                <w:sz w:val="20"/>
                <w:szCs w:val="20"/>
              </w:rPr>
              <w:t></w:t>
            </w:r>
            <w:r>
              <w:rPr>
                <w:rFonts w:ascii="Symbol" w:hAnsi="Symbol" w:cs="Arial CYR"/>
                <w:sz w:val="20"/>
                <w:szCs w:val="20"/>
              </w:rPr>
              <w:t>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E1878" w:rsidTr="00396021">
        <w:trPr>
          <w:trHeight w:val="31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ПО.01.УП.04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rPr>
                <w:vertAlign w:val="superscript"/>
              </w:rPr>
            </w:pPr>
            <w:r>
              <w:t>Хоровой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49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98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2,4,6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rPr>
                <w:sz w:val="20"/>
                <w:szCs w:val="20"/>
              </w:rPr>
            </w:pPr>
          </w:p>
        </w:tc>
      </w:tr>
      <w:tr w:rsidR="001E1878" w:rsidTr="00396021">
        <w:trPr>
          <w:trHeight w:val="31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ПО.02.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Теория и история музыки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477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658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1E1878" w:rsidTr="00396021">
        <w:trPr>
          <w:trHeight w:val="30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ПО.02.УП.01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r>
              <w:t>Сольфеджио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641,5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263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ind w:left="-107" w:right="-109"/>
              <w:jc w:val="center"/>
            </w:pPr>
            <w:r>
              <w:t>378,5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15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2,4,6,1012,</w:t>
            </w:r>
          </w:p>
          <w:p w:rsidR="001E1878" w:rsidRDefault="001E1878" w:rsidP="00396021">
            <w:pPr>
              <w:jc w:val="center"/>
            </w:pPr>
            <w:r>
              <w:t>14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8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1,5</w:t>
            </w:r>
          </w:p>
        </w:tc>
      </w:tr>
      <w:tr w:rsidR="001E1878" w:rsidTr="00396021">
        <w:trPr>
          <w:trHeight w:val="30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ПО.02.УП.02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r>
              <w:t xml:space="preserve">Слушание музыки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49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ind w:left="-107" w:right="-109"/>
              <w:jc w:val="center"/>
            </w:pPr>
            <w:r>
              <w:t>98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6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rFonts w:ascii="Symbol" w:hAnsi="Symbol" w:cs="Arial CYR"/>
                <w:sz w:val="20"/>
                <w:szCs w:val="20"/>
              </w:rPr>
            </w:pPr>
            <w:r>
              <w:rPr>
                <w:rFonts w:ascii="Symbol" w:hAnsi="Symbol" w:cs="Arial CYR"/>
                <w:sz w:val="20"/>
                <w:szCs w:val="20"/>
              </w:rPr>
              <w:t>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rFonts w:ascii="Symbol" w:hAnsi="Symbol" w:cs="Arial CYR"/>
                <w:sz w:val="20"/>
                <w:szCs w:val="20"/>
              </w:rPr>
            </w:pPr>
            <w:r>
              <w:rPr>
                <w:rFonts w:ascii="Symbol" w:hAnsi="Symbol" w:cs="Arial CYR"/>
                <w:sz w:val="20"/>
                <w:szCs w:val="20"/>
              </w:rPr>
              <w:t>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</w:p>
        </w:tc>
      </w:tr>
      <w:tr w:rsidR="001E1878" w:rsidTr="00396021">
        <w:trPr>
          <w:trHeight w:val="30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ПО.02.УП.03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r>
              <w:rPr>
                <w:bCs/>
              </w:rPr>
              <w:t>Музыкальная литература (зарубежная, отечественная)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346,5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165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ind w:left="-107" w:right="-109"/>
              <w:jc w:val="center"/>
            </w:pPr>
            <w:r>
              <w:t>181,5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15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 xml:space="preserve">7-13 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14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rFonts w:cs="Arial CYR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rFonts w:cs="Arial CYR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1E1878" w:rsidTr="00396021">
        <w:trPr>
          <w:trHeight w:val="300"/>
        </w:trPr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Аудиторная нагрузка по двум предметным областям: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1579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5,5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rFonts w:ascii="Symbol" w:hAnsi="Symbol" w:cs="Arial CYR"/>
                <w:b/>
                <w:sz w:val="20"/>
                <w:szCs w:val="20"/>
              </w:rPr>
            </w:pPr>
            <w:r>
              <w:rPr>
                <w:rFonts w:ascii="Symbol" w:hAnsi="Symbol" w:cs="Arial CYR"/>
                <w:b/>
                <w:sz w:val="20"/>
                <w:szCs w:val="20"/>
              </w:rPr>
              <w:t></w:t>
            </w:r>
            <w:r>
              <w:rPr>
                <w:rFonts w:ascii="Symbol" w:hAnsi="Symbol" w:cs="Arial CYR"/>
                <w:b/>
                <w:sz w:val="20"/>
                <w:szCs w:val="20"/>
              </w:rPr>
              <w:t></w:t>
            </w:r>
            <w:r>
              <w:rPr>
                <w:rFonts w:ascii="Symbol" w:hAnsi="Symbol" w:cs="Arial CYR"/>
                <w:b/>
                <w:sz w:val="20"/>
                <w:szCs w:val="20"/>
              </w:rPr>
              <w:t>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rFonts w:ascii="Symbol" w:hAnsi="Symbol" w:cs="Arial CYR"/>
                <w:b/>
                <w:sz w:val="20"/>
                <w:szCs w:val="20"/>
              </w:rPr>
            </w:pPr>
            <w:r>
              <w:rPr>
                <w:rFonts w:ascii="Symbol" w:hAnsi="Symbol" w:cs="Arial CYR"/>
                <w:b/>
                <w:sz w:val="20"/>
                <w:szCs w:val="20"/>
              </w:rPr>
              <w:t>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rFonts w:cs="Arial CYR"/>
                <w:b/>
                <w:sz w:val="20"/>
                <w:szCs w:val="20"/>
              </w:rPr>
            </w:pPr>
            <w:r>
              <w:rPr>
                <w:rFonts w:cs="Arial CYR"/>
                <w:b/>
                <w:sz w:val="20"/>
                <w:szCs w:val="20"/>
              </w:rPr>
              <w:t>6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rFonts w:cs="Arial CYR"/>
                <w:b/>
                <w:sz w:val="20"/>
                <w:szCs w:val="20"/>
              </w:rPr>
            </w:pPr>
            <w:r>
              <w:rPr>
                <w:rFonts w:cs="Arial CYR"/>
                <w:b/>
                <w:sz w:val="20"/>
                <w:szCs w:val="20"/>
              </w:rPr>
              <w:t>6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6,5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7,5</w:t>
            </w:r>
          </w:p>
        </w:tc>
      </w:tr>
      <w:tr w:rsidR="001E1878" w:rsidTr="00396021">
        <w:trPr>
          <w:trHeight w:val="300"/>
        </w:trPr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Максимальная нагрузка по двум предметным областям: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1778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1579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9,5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rFonts w:ascii="Symbol" w:hAnsi="Symbol" w:cs="Arial CYR"/>
                <w:b/>
                <w:sz w:val="20"/>
                <w:szCs w:val="20"/>
              </w:rPr>
            </w:pPr>
            <w:r>
              <w:rPr>
                <w:rFonts w:ascii="Symbol" w:hAnsi="Symbol" w:cs="Arial CYR"/>
                <w:b/>
                <w:sz w:val="20"/>
                <w:szCs w:val="20"/>
              </w:rPr>
              <w:t></w:t>
            </w:r>
            <w:r>
              <w:rPr>
                <w:rFonts w:ascii="Symbol" w:hAnsi="Symbol" w:cs="Arial CYR"/>
                <w:b/>
                <w:sz w:val="20"/>
                <w:szCs w:val="20"/>
              </w:rPr>
              <w:t></w:t>
            </w:r>
            <w:r>
              <w:rPr>
                <w:rFonts w:ascii="Symbol" w:hAnsi="Symbol" w:cs="Arial CYR"/>
                <w:b/>
                <w:sz w:val="20"/>
                <w:szCs w:val="20"/>
              </w:rPr>
              <w:t>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rFonts w:ascii="Symbol" w:hAnsi="Symbol" w:cs="Arial CYR"/>
                <w:b/>
                <w:sz w:val="20"/>
                <w:szCs w:val="20"/>
              </w:rPr>
            </w:pPr>
            <w:r>
              <w:rPr>
                <w:rFonts w:ascii="Symbol" w:hAnsi="Symbol" w:cs="Arial CYR"/>
                <w:b/>
                <w:sz w:val="20"/>
                <w:szCs w:val="20"/>
              </w:rPr>
              <w:t></w:t>
            </w:r>
            <w:r>
              <w:rPr>
                <w:rFonts w:ascii="Symbol" w:hAnsi="Symbol" w:cs="Arial CYR"/>
                <w:b/>
                <w:sz w:val="20"/>
                <w:szCs w:val="20"/>
              </w:rPr>
              <w:t>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rFonts w:cs="Arial CYR"/>
                <w:b/>
                <w:sz w:val="20"/>
                <w:szCs w:val="20"/>
              </w:rPr>
            </w:pPr>
            <w:r>
              <w:rPr>
                <w:rFonts w:cs="Arial CYR"/>
                <w:b/>
                <w:sz w:val="20"/>
                <w:szCs w:val="20"/>
              </w:rPr>
              <w:t>14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rFonts w:cs="Arial CYR"/>
                <w:b/>
                <w:sz w:val="20"/>
                <w:szCs w:val="20"/>
              </w:rPr>
            </w:pPr>
            <w:r>
              <w:rPr>
                <w:rFonts w:cs="Arial CYR"/>
                <w:b/>
                <w:sz w:val="20"/>
                <w:szCs w:val="20"/>
              </w:rPr>
              <w:t>14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15,5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16,5</w:t>
            </w:r>
          </w:p>
        </w:tc>
      </w:tr>
      <w:tr w:rsidR="001E1878" w:rsidTr="00396021">
        <w:trPr>
          <w:trHeight w:val="300"/>
        </w:trPr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контрольных уроков, зачетов, экзаменов по двум предметным областям: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ind w:left="720"/>
              <w:rPr>
                <w:b/>
                <w:bCs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b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rFonts w:ascii="Symbol" w:hAnsi="Symbol" w:cs="Arial CYR"/>
                <w:b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rFonts w:ascii="Symbol" w:hAnsi="Symbol" w:cs="Arial CYR"/>
                <w:b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rFonts w:cs="Arial CYR"/>
                <w:b/>
                <w:sz w:val="20"/>
                <w:szCs w:val="20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rFonts w:cs="Arial CYR"/>
                <w:b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E1878" w:rsidTr="00396021">
        <w:trPr>
          <w:trHeight w:val="315"/>
        </w:trPr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В.00.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Вариативная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396021" w:rsidP="003960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346,5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396021" w:rsidP="003960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741,5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E1878" w:rsidRDefault="001E1878" w:rsidP="00396021">
            <w:pPr>
              <w:jc w:val="center"/>
              <w:rPr>
                <w:b/>
                <w:bCs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E1878" w:rsidRDefault="001E1878" w:rsidP="00396021">
            <w:pPr>
              <w:jc w:val="center"/>
              <w:rPr>
                <w:b/>
                <w:bCs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  <w:rPr>
                <w:b/>
                <w:bCs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</w:p>
        </w:tc>
      </w:tr>
      <w:tr w:rsidR="001E1878" w:rsidTr="00396021">
        <w:trPr>
          <w:trHeight w:val="541"/>
        </w:trPr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В.01.УП.01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rPr>
                <w:vertAlign w:val="superscript"/>
              </w:rPr>
            </w:pPr>
            <w:r>
              <w:t>Ритмика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396021" w:rsidP="00396021">
            <w:pPr>
              <w:jc w:val="center"/>
            </w:pPr>
            <w: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396021" w:rsidP="00396021">
            <w:pPr>
              <w:jc w:val="center"/>
            </w:pPr>
            <w:r>
              <w:t>32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ind w:left="-110"/>
              <w:jc w:val="center"/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4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rFonts w:cs="Arial CYR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rPr>
                <w:sz w:val="20"/>
                <w:szCs w:val="20"/>
              </w:rPr>
            </w:pPr>
          </w:p>
        </w:tc>
      </w:tr>
      <w:tr w:rsidR="001E1878" w:rsidTr="00396021">
        <w:trPr>
          <w:trHeight w:val="675"/>
        </w:trPr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В.02.УП.02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roofErr w:type="spellStart"/>
            <w:r>
              <w:t>Музицирование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  <w:r>
              <w:t>33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ind w:left="-110"/>
              <w:jc w:val="center"/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6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0,5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0,5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rPr>
                <w:sz w:val="20"/>
                <w:szCs w:val="20"/>
              </w:rPr>
            </w:pPr>
          </w:p>
        </w:tc>
      </w:tr>
      <w:tr w:rsidR="001E1878" w:rsidTr="00396021">
        <w:trPr>
          <w:trHeight w:val="300"/>
        </w:trPr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78" w:rsidRDefault="001E1878" w:rsidP="00396021">
            <w:pPr>
              <w:jc w:val="center"/>
            </w:pPr>
            <w:r>
              <w:t>В.03.УП.03</w:t>
            </w:r>
          </w:p>
          <w:p w:rsidR="001E1878" w:rsidRDefault="001E1878" w:rsidP="00396021">
            <w:pPr>
              <w:jc w:val="center"/>
            </w:pPr>
          </w:p>
          <w:p w:rsidR="001E1878" w:rsidRDefault="001E1878" w:rsidP="00396021">
            <w:pPr>
              <w:jc w:val="center"/>
            </w:pPr>
            <w:r>
              <w:t>В.03.УП.04</w:t>
            </w:r>
          </w:p>
          <w:p w:rsidR="001E1878" w:rsidRDefault="001E1878" w:rsidP="00396021">
            <w:pPr>
              <w:jc w:val="center"/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78" w:rsidRDefault="001E1878" w:rsidP="00396021">
            <w:pPr>
              <w:rPr>
                <w:bCs/>
              </w:rPr>
            </w:pPr>
            <w:r>
              <w:rPr>
                <w:bCs/>
              </w:rPr>
              <w:t>Дополнительный инструмент/</w:t>
            </w:r>
          </w:p>
          <w:p w:rsidR="001E1878" w:rsidRDefault="001E1878" w:rsidP="00396021">
            <w:pPr>
              <w:rPr>
                <w:bCs/>
              </w:rPr>
            </w:pPr>
            <w:r>
              <w:rPr>
                <w:bCs/>
              </w:rPr>
              <w:t>Постановка певческого голоса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bCs/>
              </w:rPr>
            </w:pPr>
            <w:r>
              <w:rPr>
                <w:bCs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bCs/>
              </w:rPr>
            </w:pPr>
            <w:r>
              <w:rPr>
                <w:bCs/>
              </w:rPr>
              <w:t>165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b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  <w:r>
              <w:t>165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ind w:left="-110"/>
              <w:jc w:val="center"/>
              <w:rPr>
                <w:bCs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ind w:left="-96" w:right="-134"/>
              <w:jc w:val="center"/>
              <w:rPr>
                <w:bCs/>
              </w:rPr>
            </w:pPr>
            <w:r>
              <w:rPr>
                <w:bCs/>
              </w:rPr>
              <w:t>8,10,</w:t>
            </w:r>
          </w:p>
          <w:p w:rsidR="001E1878" w:rsidRDefault="001E1878" w:rsidP="00396021">
            <w:pPr>
              <w:ind w:left="-96" w:right="-134"/>
              <w:jc w:val="center"/>
              <w:rPr>
                <w:bCs/>
              </w:rPr>
            </w:pPr>
            <w:r>
              <w:rPr>
                <w:bCs/>
              </w:rPr>
              <w:t>12,</w:t>
            </w:r>
          </w:p>
          <w:p w:rsidR="001E1878" w:rsidRDefault="001E1878" w:rsidP="00396021">
            <w:pPr>
              <w:ind w:left="-96" w:right="-134"/>
              <w:jc w:val="center"/>
              <w:rPr>
                <w:bCs/>
              </w:rPr>
            </w:pPr>
            <w:r>
              <w:rPr>
                <w:bCs/>
              </w:rPr>
              <w:t>14,16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rFonts w:cs="Arial CYR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E1878" w:rsidTr="00396021">
        <w:trPr>
          <w:trHeight w:val="300"/>
        </w:trPr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В.04.УП.05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rPr>
                <w:vertAlign w:val="superscript"/>
              </w:rPr>
            </w:pPr>
            <w:r>
              <w:t>Оркестровый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 xml:space="preserve">165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495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E1878" w:rsidRDefault="001E1878" w:rsidP="00396021">
            <w:pPr>
              <w:ind w:left="-110"/>
              <w:jc w:val="center"/>
            </w:pPr>
            <w:r>
              <w:t>8, 10,</w:t>
            </w:r>
          </w:p>
          <w:p w:rsidR="001E1878" w:rsidRDefault="001E1878" w:rsidP="00396021">
            <w:pPr>
              <w:ind w:left="-110"/>
              <w:jc w:val="center"/>
            </w:pPr>
            <w:r>
              <w:lastRenderedPageBreak/>
              <w:t>14,16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rFonts w:cs="Arial CYR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rFonts w:cs="Arial CYR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rFonts w:ascii="Symbol" w:hAnsi="Symbol" w:cs="Arial CYR"/>
                <w:sz w:val="20"/>
                <w:szCs w:val="20"/>
              </w:rPr>
            </w:pPr>
            <w:r>
              <w:rPr>
                <w:rFonts w:ascii="Symbol" w:hAnsi="Symbol" w:cs="Arial CYR"/>
                <w:sz w:val="20"/>
                <w:szCs w:val="20"/>
              </w:rPr>
              <w:t>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rFonts w:ascii="Symbol" w:hAnsi="Symbol" w:cs="Arial CYR"/>
                <w:sz w:val="20"/>
                <w:szCs w:val="20"/>
              </w:rPr>
            </w:pPr>
            <w:r>
              <w:rPr>
                <w:rFonts w:ascii="Symbol" w:hAnsi="Symbol" w:cs="Arial CYR"/>
                <w:sz w:val="20"/>
                <w:szCs w:val="20"/>
              </w:rPr>
              <w:t>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rFonts w:ascii="Symbol" w:hAnsi="Symbol" w:cs="Arial CYR"/>
                <w:sz w:val="20"/>
                <w:szCs w:val="20"/>
              </w:rPr>
            </w:pPr>
            <w:r>
              <w:rPr>
                <w:rFonts w:ascii="Symbol" w:hAnsi="Symbol" w:cs="Arial CYR"/>
                <w:sz w:val="20"/>
                <w:szCs w:val="20"/>
              </w:rPr>
              <w:t>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rFonts w:ascii="Symbol" w:hAnsi="Symbol" w:cs="Arial CYR"/>
                <w:sz w:val="20"/>
                <w:szCs w:val="20"/>
              </w:rPr>
            </w:pPr>
            <w:r>
              <w:rPr>
                <w:rFonts w:ascii="Symbol" w:hAnsi="Symbol" w:cs="Arial CYR"/>
                <w:sz w:val="20"/>
                <w:szCs w:val="20"/>
              </w:rPr>
              <w:t>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E1878" w:rsidTr="00396021">
        <w:trPr>
          <w:trHeight w:val="315"/>
        </w:trPr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lastRenderedPageBreak/>
              <w:t>В.05.УП.06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rPr>
                <w:bCs/>
              </w:rPr>
            </w:pPr>
            <w:r>
              <w:rPr>
                <w:bCs/>
              </w:rPr>
              <w:t>Фортепиано (общее)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bCs/>
              </w:rPr>
            </w:pPr>
            <w:r>
              <w:rPr>
                <w:bCs/>
              </w:rPr>
              <w:t>16,5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b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16,5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  <w:rPr>
                <w:bCs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</w:pPr>
            <w:r>
              <w:t>6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rFonts w:cs="Arial CYR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rPr>
                <w:sz w:val="20"/>
                <w:szCs w:val="20"/>
              </w:rPr>
            </w:pPr>
          </w:p>
        </w:tc>
      </w:tr>
      <w:tr w:rsidR="001E1878" w:rsidTr="00396021">
        <w:trPr>
          <w:trHeight w:val="315"/>
        </w:trPr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iCs/>
                <w:vertAlign w:val="superscript"/>
              </w:rPr>
            </w:pPr>
            <w:r>
              <w:rPr>
                <w:b/>
                <w:bCs/>
                <w:iCs/>
              </w:rPr>
              <w:t>Всего аудиторная нагрузка с учетом вариативной части: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E1878" w:rsidRDefault="002F6C31" w:rsidP="00396021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2320,5</w:t>
            </w:r>
            <w:bookmarkStart w:id="0" w:name="_GoBack"/>
            <w:bookmarkEnd w:id="0"/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6,5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10,5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11,5</w:t>
            </w:r>
          </w:p>
        </w:tc>
      </w:tr>
      <w:tr w:rsidR="001E1878" w:rsidTr="00396021">
        <w:trPr>
          <w:trHeight w:val="315"/>
        </w:trPr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iCs/>
                <w:vertAlign w:val="superscript"/>
              </w:rPr>
            </w:pPr>
            <w:r>
              <w:rPr>
                <w:b/>
                <w:bCs/>
                <w:iCs/>
              </w:rPr>
              <w:t>Всего максимальная нагрузка с учетом вариативной части: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1E1878" w:rsidRDefault="00396021" w:rsidP="00396021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2124,5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E1878" w:rsidRDefault="00396021" w:rsidP="00396021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2320,5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11,5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21,5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22,5</w:t>
            </w:r>
          </w:p>
        </w:tc>
      </w:tr>
      <w:tr w:rsidR="001E1878" w:rsidTr="00396021">
        <w:trPr>
          <w:trHeight w:val="315"/>
        </w:trPr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Всего количество контрольных уроков, зачетов, экзаменов: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25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E1878" w:rsidRDefault="001E1878" w:rsidP="00396021">
            <w:pPr>
              <w:ind w:right="-1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34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1E1878" w:rsidTr="00396021">
        <w:trPr>
          <w:gridAfter w:val="1"/>
          <w:wAfter w:w="16" w:type="dxa"/>
          <w:trHeight w:val="315"/>
        </w:trPr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К.03.00.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iCs/>
                <w:vertAlign w:val="superscript"/>
              </w:rPr>
            </w:pPr>
            <w:r>
              <w:rPr>
                <w:b/>
                <w:bCs/>
                <w:iCs/>
              </w:rPr>
              <w:t>Консультации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196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1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Годовая нагрузка в часах </w:t>
            </w:r>
          </w:p>
        </w:tc>
      </w:tr>
      <w:tr w:rsidR="001E1878" w:rsidTr="00396021">
        <w:trPr>
          <w:trHeight w:val="300"/>
        </w:trPr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К.03.01.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78" w:rsidRDefault="001E1878" w:rsidP="00396021">
            <w:r>
              <w:rPr>
                <w:bCs/>
              </w:rPr>
              <w:t>Специальность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62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8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E1878" w:rsidTr="00396021">
        <w:trPr>
          <w:trHeight w:val="167"/>
        </w:trPr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К.03.02.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78" w:rsidRDefault="001E1878" w:rsidP="00396021">
            <w:r>
              <w:t>Сольфеджио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4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E1878" w:rsidTr="00396021">
        <w:trPr>
          <w:trHeight w:val="300"/>
        </w:trPr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К.03.03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78" w:rsidRDefault="001E1878" w:rsidP="00396021">
            <w:pPr>
              <w:spacing w:line="280" w:lineRule="exact"/>
              <w:ind w:right="686"/>
              <w:jc w:val="both"/>
            </w:pPr>
            <w:r>
              <w:t xml:space="preserve">Музыкальная литература (зарубежная, отечественная)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rFonts w:ascii="Symbol" w:hAnsi="Symbol" w:cs="Arial CYR"/>
                <w:sz w:val="20"/>
                <w:szCs w:val="20"/>
              </w:rPr>
            </w:pPr>
            <w:r>
              <w:rPr>
                <w:rFonts w:ascii="Symbol" w:hAnsi="Symbol" w:cs="Arial CYR"/>
                <w:sz w:val="20"/>
                <w:szCs w:val="20"/>
              </w:rPr>
              <w:t>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E1878" w:rsidTr="00396021">
        <w:trPr>
          <w:trHeight w:val="300"/>
        </w:trPr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К.03.04.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78" w:rsidRDefault="001E1878" w:rsidP="00396021">
            <w:pPr>
              <w:spacing w:line="280" w:lineRule="exact"/>
              <w:ind w:right="686"/>
              <w:jc w:val="both"/>
            </w:pPr>
            <w:r>
              <w:t>Ансамбль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rFonts w:ascii="Symbol" w:hAnsi="Symbol" w:cs="Arial CYR"/>
                <w:sz w:val="20"/>
                <w:szCs w:val="20"/>
              </w:rPr>
            </w:pPr>
            <w:r>
              <w:rPr>
                <w:rFonts w:ascii="Symbol" w:hAnsi="Symbol" w:cs="Arial CYR"/>
                <w:sz w:val="20"/>
                <w:szCs w:val="20"/>
              </w:rPr>
              <w:t>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E1878" w:rsidTr="00396021">
        <w:trPr>
          <w:trHeight w:val="300"/>
        </w:trPr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К.03.05.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78" w:rsidRDefault="001E1878" w:rsidP="00396021">
            <w:pPr>
              <w:spacing w:line="280" w:lineRule="exact"/>
              <w:ind w:right="686"/>
              <w:jc w:val="both"/>
            </w:pPr>
            <w:r>
              <w:t>Сводный хор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20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</w:p>
        </w:tc>
      </w:tr>
      <w:tr w:rsidR="001E1878" w:rsidTr="00396021">
        <w:trPr>
          <w:trHeight w:val="300"/>
        </w:trPr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К.03.06.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78" w:rsidRDefault="001E1878" w:rsidP="00396021">
            <w:pPr>
              <w:spacing w:line="280" w:lineRule="exact"/>
              <w:ind w:right="686"/>
              <w:jc w:val="both"/>
            </w:pPr>
            <w:r>
              <w:t>Оркестр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76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rFonts w:ascii="Symbol" w:hAnsi="Symbol" w:cs="Arial CYR"/>
                <w:sz w:val="20"/>
                <w:szCs w:val="20"/>
              </w:rPr>
            </w:pPr>
            <w:r>
              <w:rPr>
                <w:rFonts w:ascii="Symbol" w:hAnsi="Symbol" w:cs="Arial CYR"/>
                <w:sz w:val="20"/>
                <w:szCs w:val="20"/>
              </w:rPr>
              <w:t></w:t>
            </w:r>
            <w:r>
              <w:rPr>
                <w:rFonts w:ascii="Symbol" w:hAnsi="Symbol" w:cs="Arial CYR"/>
                <w:sz w:val="20"/>
                <w:szCs w:val="20"/>
              </w:rPr>
              <w:t>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1E1878" w:rsidTr="00396021">
        <w:trPr>
          <w:gridAfter w:val="1"/>
          <w:wAfter w:w="16" w:type="dxa"/>
          <w:trHeight w:val="419"/>
        </w:trPr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  <w:r>
              <w:rPr>
                <w:b/>
              </w:rPr>
              <w:t>А.04.00.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  <w:r>
              <w:rPr>
                <w:b/>
              </w:rPr>
              <w:t>Аттестация</w:t>
            </w:r>
          </w:p>
        </w:tc>
        <w:tc>
          <w:tcPr>
            <w:tcW w:w="1148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rPr>
                <w:b/>
              </w:rPr>
              <w:t>Годовой объем в неделях</w:t>
            </w:r>
          </w:p>
        </w:tc>
      </w:tr>
      <w:tr w:rsidR="001E1878" w:rsidTr="00396021">
        <w:trPr>
          <w:gridAfter w:val="1"/>
          <w:wAfter w:w="16" w:type="dxa"/>
          <w:trHeight w:val="347"/>
        </w:trPr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ПА.04.01.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r>
              <w:t>Промежуточная (экзаменационная)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bCs/>
                <w:i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bCs/>
                <w:i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bCs/>
                <w:i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bCs/>
                <w:iCs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  <w:rPr>
                <w:bCs/>
                <w:iCs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  <w:rPr>
                <w:bCs/>
                <w:iCs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  <w:rPr>
                <w:bCs/>
                <w:iCs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E1878" w:rsidTr="00396021">
        <w:trPr>
          <w:gridAfter w:val="1"/>
          <w:wAfter w:w="16" w:type="dxa"/>
          <w:trHeight w:val="315"/>
        </w:trPr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1E1878" w:rsidRDefault="001E1878" w:rsidP="0039602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ИА.04.02.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1E1878" w:rsidRDefault="001E1878" w:rsidP="00396021">
            <w:pPr>
              <w:rPr>
                <w:bCs/>
                <w:iCs/>
              </w:rPr>
            </w:pPr>
            <w:r>
              <w:rPr>
                <w:bCs/>
                <w:iCs/>
              </w:rPr>
              <w:t>Итоговая аттестация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1E1878" w:rsidRDefault="001E1878" w:rsidP="0039602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  <w:rPr>
                <w:bCs/>
                <w:i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  <w:rPr>
                <w:bCs/>
                <w:i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E1878" w:rsidRDefault="001E1878" w:rsidP="00396021">
            <w:pPr>
              <w:jc w:val="center"/>
              <w:rPr>
                <w:bCs/>
                <w:i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E1878" w:rsidRDefault="001E1878" w:rsidP="00396021">
            <w:pPr>
              <w:jc w:val="center"/>
              <w:rPr>
                <w:bCs/>
                <w:iCs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E1878" w:rsidRDefault="001E1878" w:rsidP="00396021">
            <w:pPr>
              <w:jc w:val="center"/>
              <w:rPr>
                <w:bCs/>
                <w:iCs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E1878" w:rsidRDefault="001E1878" w:rsidP="00396021">
            <w:pPr>
              <w:jc w:val="center"/>
              <w:rPr>
                <w:bCs/>
                <w:iCs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  <w:rPr>
                <w:bCs/>
                <w:iCs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E1878" w:rsidTr="00396021">
        <w:trPr>
          <w:gridAfter w:val="1"/>
          <w:wAfter w:w="16" w:type="dxa"/>
          <w:trHeight w:val="315"/>
        </w:trPr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1E1878" w:rsidRDefault="001E1878" w:rsidP="0039602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ИА.04.02.01.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1E1878" w:rsidRDefault="001E1878" w:rsidP="00396021">
            <w:pPr>
              <w:rPr>
                <w:bCs/>
                <w:iCs/>
              </w:rPr>
            </w:pPr>
            <w:r>
              <w:rPr>
                <w:bCs/>
                <w:iCs/>
              </w:rPr>
              <w:t>Специальность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1E1878" w:rsidRDefault="001E1878" w:rsidP="0039602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  <w:rPr>
                <w:bCs/>
                <w:i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  <w:rPr>
                <w:bCs/>
                <w:i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E1878" w:rsidRDefault="001E1878" w:rsidP="00396021">
            <w:pPr>
              <w:jc w:val="center"/>
              <w:rPr>
                <w:bCs/>
                <w:i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E1878" w:rsidRDefault="001E1878" w:rsidP="00396021">
            <w:pPr>
              <w:jc w:val="center"/>
              <w:rPr>
                <w:bCs/>
                <w:iCs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E1878" w:rsidRDefault="001E1878" w:rsidP="00396021">
            <w:pPr>
              <w:jc w:val="center"/>
              <w:rPr>
                <w:bCs/>
                <w:iCs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E1878" w:rsidRDefault="001E1878" w:rsidP="00396021">
            <w:pPr>
              <w:jc w:val="center"/>
              <w:rPr>
                <w:bCs/>
                <w:iCs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  <w:rPr>
                <w:bCs/>
                <w:iCs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</w:p>
        </w:tc>
      </w:tr>
      <w:tr w:rsidR="001E1878" w:rsidTr="00396021">
        <w:trPr>
          <w:gridAfter w:val="1"/>
          <w:wAfter w:w="16" w:type="dxa"/>
          <w:trHeight w:val="315"/>
        </w:trPr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1E1878" w:rsidRDefault="001E1878" w:rsidP="0039602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ИА.04.02.02.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1E1878" w:rsidRDefault="001E1878" w:rsidP="00396021">
            <w:pPr>
              <w:rPr>
                <w:bCs/>
                <w:iCs/>
              </w:rPr>
            </w:pPr>
            <w:r>
              <w:rPr>
                <w:bCs/>
                <w:iCs/>
              </w:rPr>
              <w:t>Сольфеджио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1E1878" w:rsidRDefault="001E1878" w:rsidP="0039602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  <w:rPr>
                <w:bCs/>
                <w:i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  <w:rPr>
                <w:bCs/>
                <w:i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E1878" w:rsidRDefault="001E1878" w:rsidP="00396021">
            <w:pPr>
              <w:jc w:val="center"/>
              <w:rPr>
                <w:bCs/>
                <w:i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E1878" w:rsidRDefault="001E1878" w:rsidP="00396021">
            <w:pPr>
              <w:jc w:val="center"/>
              <w:rPr>
                <w:bCs/>
                <w:iCs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E1878" w:rsidRDefault="001E1878" w:rsidP="00396021">
            <w:pPr>
              <w:jc w:val="center"/>
              <w:rPr>
                <w:bCs/>
                <w:iCs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E1878" w:rsidRDefault="001E1878" w:rsidP="00396021">
            <w:pPr>
              <w:jc w:val="center"/>
              <w:rPr>
                <w:bCs/>
                <w:iCs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  <w:rPr>
                <w:bCs/>
                <w:iCs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</w:p>
        </w:tc>
      </w:tr>
      <w:tr w:rsidR="001E1878" w:rsidTr="00396021">
        <w:trPr>
          <w:gridAfter w:val="1"/>
          <w:wAfter w:w="16" w:type="dxa"/>
          <w:trHeight w:val="315"/>
        </w:trPr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1E1878" w:rsidRDefault="001E1878" w:rsidP="0039602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ИА.04.02.03.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1E1878" w:rsidRDefault="001E1878" w:rsidP="00396021">
            <w:pPr>
              <w:rPr>
                <w:bCs/>
                <w:iCs/>
              </w:rPr>
            </w:pPr>
            <w:r>
              <w:rPr>
                <w:bCs/>
                <w:iCs/>
              </w:rPr>
              <w:t>Музыкальная литература (зарубежная, отечественная)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1E1878" w:rsidRDefault="001E1878" w:rsidP="0039602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  <w:rPr>
                <w:bCs/>
                <w:i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  <w:rPr>
                <w:bCs/>
                <w:i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E1878" w:rsidRDefault="001E1878" w:rsidP="00396021">
            <w:pPr>
              <w:jc w:val="center"/>
              <w:rPr>
                <w:bCs/>
                <w:i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E1878" w:rsidRDefault="001E1878" w:rsidP="00396021">
            <w:pPr>
              <w:jc w:val="center"/>
              <w:rPr>
                <w:bCs/>
                <w:iCs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E1878" w:rsidRDefault="001E1878" w:rsidP="00396021">
            <w:pPr>
              <w:jc w:val="center"/>
              <w:rPr>
                <w:bCs/>
                <w:iCs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E1878" w:rsidRDefault="001E1878" w:rsidP="00396021">
            <w:pPr>
              <w:jc w:val="center"/>
              <w:rPr>
                <w:bCs/>
                <w:iCs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  <w:rPr>
                <w:bCs/>
                <w:iCs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</w:p>
        </w:tc>
      </w:tr>
      <w:tr w:rsidR="001E1878" w:rsidTr="00396021">
        <w:trPr>
          <w:gridAfter w:val="1"/>
          <w:wAfter w:w="16" w:type="dxa"/>
          <w:trHeight w:val="315"/>
        </w:trPr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iCs/>
                <w:vertAlign w:val="superscript"/>
              </w:rPr>
            </w:pPr>
            <w:r>
              <w:rPr>
                <w:b/>
                <w:bCs/>
                <w:iCs/>
              </w:rPr>
              <w:t>Резерв учебного времени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  <w:rPr>
                <w:sz w:val="20"/>
                <w:szCs w:val="20"/>
              </w:rPr>
            </w:pPr>
          </w:p>
        </w:tc>
      </w:tr>
    </w:tbl>
    <w:p w:rsidR="001E1878" w:rsidRDefault="001E1878" w:rsidP="001E1878">
      <w:pPr>
        <w:jc w:val="center"/>
        <w:rPr>
          <w:b/>
          <w:i/>
          <w:sz w:val="28"/>
          <w:szCs w:val="28"/>
        </w:rPr>
      </w:pPr>
    </w:p>
    <w:p w:rsidR="001E1878" w:rsidRPr="00ED2045" w:rsidRDefault="001E1878" w:rsidP="001E1878">
      <w:pPr>
        <w:jc w:val="center"/>
        <w:rPr>
          <w:b/>
          <w:i/>
          <w:sz w:val="26"/>
          <w:szCs w:val="26"/>
        </w:rPr>
      </w:pPr>
      <w:r>
        <w:rPr>
          <w:b/>
          <w:i/>
          <w:sz w:val="28"/>
          <w:szCs w:val="28"/>
        </w:rPr>
        <w:lastRenderedPageBreak/>
        <w:t>Примечание к учебному плану</w:t>
      </w:r>
    </w:p>
    <w:p w:rsidR="001E1878" w:rsidRPr="00614A88" w:rsidRDefault="001E1878" w:rsidP="001E1878">
      <w:pPr>
        <w:numPr>
          <w:ilvl w:val="0"/>
          <w:numId w:val="1"/>
        </w:numPr>
        <w:autoSpaceDN w:val="0"/>
        <w:ind w:left="426" w:firstLine="0"/>
        <w:contextualSpacing/>
        <w:jc w:val="both"/>
        <w:rPr>
          <w:sz w:val="26"/>
          <w:szCs w:val="26"/>
        </w:rPr>
      </w:pPr>
      <w:r w:rsidRPr="00614A88">
        <w:rPr>
          <w:sz w:val="26"/>
          <w:szCs w:val="26"/>
        </w:rPr>
        <w:t>При реализации ОП устанавливаются следующие виды учебных занятий и численность обучающихся: групповые занятия – от 11 человек; мелкогрупповые занятия – от 6 до 11 человек (по ансамблевым дисциплинам – от 2-х человек); индивидуальные занятия.</w:t>
      </w:r>
    </w:p>
    <w:p w:rsidR="001E1878" w:rsidRPr="00ED2045" w:rsidRDefault="001E1878" w:rsidP="001E1878">
      <w:pPr>
        <w:numPr>
          <w:ilvl w:val="0"/>
          <w:numId w:val="1"/>
        </w:numPr>
        <w:autoSpaceDN w:val="0"/>
        <w:ind w:left="426" w:firstLine="0"/>
        <w:contextualSpacing/>
        <w:jc w:val="both"/>
        <w:rPr>
          <w:sz w:val="26"/>
          <w:szCs w:val="26"/>
        </w:rPr>
      </w:pPr>
      <w:proofErr w:type="gramStart"/>
      <w:r w:rsidRPr="00ED2045">
        <w:rPr>
          <w:sz w:val="26"/>
          <w:szCs w:val="26"/>
        </w:rPr>
        <w:t>При реализации учебного предмета «Хоровой класс» могут одновременно заниматься обучающиеся по другим ОП в области музыкального искусства.</w:t>
      </w:r>
      <w:proofErr w:type="gramEnd"/>
      <w:r w:rsidRPr="00ED2045">
        <w:rPr>
          <w:sz w:val="26"/>
          <w:szCs w:val="26"/>
        </w:rPr>
        <w:t xml:space="preserve"> </w:t>
      </w:r>
      <w:proofErr w:type="gramStart"/>
      <w:r w:rsidRPr="00ED2045">
        <w:rPr>
          <w:sz w:val="26"/>
          <w:szCs w:val="26"/>
        </w:rPr>
        <w:t>Учебный предмет «Хоровой класс» может проводиться следующим образом: хор из обучающихся первого класса; хор из обучающихся 2–3-го классов.</w:t>
      </w:r>
      <w:proofErr w:type="gramEnd"/>
      <w:r w:rsidRPr="00ED2045">
        <w:rPr>
          <w:sz w:val="26"/>
          <w:szCs w:val="26"/>
        </w:rPr>
        <w:t xml:space="preserve"> В зависимости от количества обучающихся возможно перераспределение хоровых групп. В связи с отсутствием реализации учебного предмета «Хоровой класс» после третьего класса, часы, предусмотренные на консультации «Сводный хор», используются для консультаций по учебному предмету «Оркестровый класс».</w:t>
      </w:r>
    </w:p>
    <w:p w:rsidR="001E1878" w:rsidRPr="00ED2045" w:rsidRDefault="001E1878" w:rsidP="001E1878">
      <w:pPr>
        <w:numPr>
          <w:ilvl w:val="0"/>
          <w:numId w:val="1"/>
        </w:numPr>
        <w:autoSpaceDN w:val="0"/>
        <w:ind w:left="426" w:firstLine="0"/>
        <w:contextualSpacing/>
        <w:jc w:val="both"/>
        <w:rPr>
          <w:sz w:val="26"/>
          <w:szCs w:val="26"/>
        </w:rPr>
      </w:pPr>
      <w:r w:rsidRPr="00ED2045">
        <w:rPr>
          <w:sz w:val="26"/>
          <w:szCs w:val="26"/>
        </w:rPr>
        <w:t xml:space="preserve">Учебный предмет «Оркестровый класс» предполагает занятия народного оркестра и оркестра баянов и аккордеонов. </w:t>
      </w:r>
      <w:proofErr w:type="gramStart"/>
      <w:r w:rsidRPr="00ED2045">
        <w:rPr>
          <w:sz w:val="26"/>
          <w:szCs w:val="26"/>
        </w:rPr>
        <w:t>Для обучающихся по классу гитары, аккордеона (баяна) данные часы могут быть отведены на предмет «Ансамбль» (большой по составу).</w:t>
      </w:r>
      <w:proofErr w:type="gramEnd"/>
      <w:r w:rsidRPr="00ED2045">
        <w:rPr>
          <w:sz w:val="26"/>
          <w:szCs w:val="26"/>
        </w:rPr>
        <w:t xml:space="preserve"> В случае необходимости учебные коллективы могут доукомплектовываться приглашенными артистами (в качестве концертмейстеров), но не более чем на 25% от необходимого состава учебного коллектива.</w:t>
      </w:r>
    </w:p>
    <w:p w:rsidR="001E1878" w:rsidRPr="00ED2045" w:rsidRDefault="001E1878" w:rsidP="001E1878">
      <w:pPr>
        <w:numPr>
          <w:ilvl w:val="0"/>
          <w:numId w:val="1"/>
        </w:numPr>
        <w:autoSpaceDN w:val="0"/>
        <w:ind w:left="426" w:firstLine="0"/>
        <w:contextualSpacing/>
        <w:jc w:val="both"/>
        <w:rPr>
          <w:sz w:val="26"/>
          <w:szCs w:val="26"/>
        </w:rPr>
      </w:pPr>
      <w:r w:rsidRPr="00ED2045">
        <w:rPr>
          <w:sz w:val="26"/>
          <w:szCs w:val="26"/>
        </w:rPr>
        <w:t>К реализации учебного предмета «Ансамбль» могут привлекаться как обучающиеся по ОП «Народные инструменты», обучающиеся по другим ОП в области музыкального искусства, так и педагогические работники ОУ (преподаватели, концертмейстеры). В случае привлечения к реализации учебного предмета работников ОУ (при отсутствии обучающихся по другим ОП в области музыкального искусства) по данному учебному предмету и консультациям планируются концертмейстерские часы в объеме от 60% до 100% аудиторного времени</w:t>
      </w:r>
    </w:p>
    <w:p w:rsidR="001E1878" w:rsidRPr="00ED2045" w:rsidRDefault="001E1878" w:rsidP="001E1878">
      <w:pPr>
        <w:numPr>
          <w:ilvl w:val="0"/>
          <w:numId w:val="1"/>
        </w:numPr>
        <w:autoSpaceDN w:val="0"/>
        <w:ind w:left="426" w:firstLine="0"/>
        <w:contextualSpacing/>
        <w:jc w:val="both"/>
        <w:rPr>
          <w:sz w:val="26"/>
          <w:szCs w:val="26"/>
        </w:rPr>
      </w:pPr>
      <w:r w:rsidRPr="00ED2045">
        <w:rPr>
          <w:sz w:val="26"/>
          <w:szCs w:val="26"/>
        </w:rPr>
        <w:t>Объем  максимальной нагрузки обучающихся не превыша</w:t>
      </w:r>
      <w:r>
        <w:rPr>
          <w:sz w:val="26"/>
          <w:szCs w:val="26"/>
        </w:rPr>
        <w:t>е</w:t>
      </w:r>
      <w:r w:rsidRPr="00ED2045">
        <w:rPr>
          <w:sz w:val="26"/>
          <w:szCs w:val="26"/>
        </w:rPr>
        <w:t xml:space="preserve">т 26 часов в неделю, аудиторной – </w:t>
      </w:r>
      <w:smartTag w:uri="urn:schemas-microsoft-com:office:smarttags" w:element="time">
        <w:smartTagPr>
          <w:attr w:name="Hour" w:val="14"/>
          <w:attr w:name="Minute" w:val="0"/>
        </w:smartTagPr>
        <w:r w:rsidRPr="00ED2045">
          <w:rPr>
            <w:sz w:val="26"/>
            <w:szCs w:val="26"/>
          </w:rPr>
          <w:t>14 часов</w:t>
        </w:r>
      </w:smartTag>
      <w:r w:rsidRPr="00ED2045">
        <w:rPr>
          <w:sz w:val="26"/>
          <w:szCs w:val="26"/>
        </w:rPr>
        <w:t xml:space="preserve"> в неделю.</w:t>
      </w:r>
    </w:p>
    <w:p w:rsidR="001E1878" w:rsidRPr="00DC056F" w:rsidRDefault="001E1878" w:rsidP="001E1878">
      <w:pPr>
        <w:numPr>
          <w:ilvl w:val="0"/>
          <w:numId w:val="1"/>
        </w:numPr>
        <w:tabs>
          <w:tab w:val="num" w:pos="426"/>
        </w:tabs>
        <w:autoSpaceDN w:val="0"/>
        <w:ind w:left="426" w:firstLine="0"/>
        <w:contextualSpacing/>
        <w:jc w:val="both"/>
        <w:rPr>
          <w:sz w:val="26"/>
          <w:szCs w:val="26"/>
        </w:rPr>
      </w:pPr>
      <w:proofErr w:type="gramStart"/>
      <w:r w:rsidRPr="00DC056F">
        <w:rPr>
          <w:sz w:val="26"/>
          <w:szCs w:val="26"/>
        </w:rPr>
        <w:t>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и основного общего образования.</w:t>
      </w:r>
      <w:proofErr w:type="gramEnd"/>
      <w:r w:rsidRPr="00DC056F">
        <w:rPr>
          <w:sz w:val="26"/>
          <w:szCs w:val="26"/>
        </w:rPr>
        <w:t xml:space="preserve"> По учебным предметам обязательной части, а также ряду учебных предметов вариативной части объем самостоятельной нагрузки обучающихся планируется следующим образом:</w:t>
      </w:r>
      <w:r>
        <w:rPr>
          <w:sz w:val="26"/>
          <w:szCs w:val="26"/>
        </w:rPr>
        <w:t xml:space="preserve"> </w:t>
      </w:r>
      <w:proofErr w:type="gramStart"/>
      <w:r w:rsidRPr="00DC056F">
        <w:rPr>
          <w:sz w:val="26"/>
          <w:szCs w:val="26"/>
        </w:rPr>
        <w:t>«Специальность» – 1-3 классы – по 2 часа в неделю; 4-6 классы – по 3 часа в неделю; 7-8 классы  – по 4 часа в неделю; «Ансамбль» – 1 час в неделю; «Оркестровый класс» – 1 час в неделю; «Фортепиано» – 2 часа в неделю в 4-8 классах, 0,5 часа в неделю в 3 классе; «Хоровой класс» – 0,5 часа в неделю;</w:t>
      </w:r>
      <w:proofErr w:type="gramEnd"/>
      <w:r w:rsidRPr="00DC056F">
        <w:rPr>
          <w:sz w:val="26"/>
          <w:szCs w:val="26"/>
        </w:rPr>
        <w:t xml:space="preserve"> </w:t>
      </w:r>
      <w:proofErr w:type="gramStart"/>
      <w:r w:rsidRPr="00DC056F">
        <w:rPr>
          <w:sz w:val="26"/>
          <w:szCs w:val="26"/>
        </w:rPr>
        <w:t>«Сольфеджио» – 1 час в неделю; «Слушание музыки» – 0,5 часа в неделю; «Музыкальная литература (зарубежная, отечественная)» – 1 час в неделю</w:t>
      </w:r>
      <w:r>
        <w:rPr>
          <w:sz w:val="26"/>
          <w:szCs w:val="26"/>
        </w:rPr>
        <w:t xml:space="preserve">; </w:t>
      </w:r>
      <w:r w:rsidRPr="008F677B">
        <w:rPr>
          <w:sz w:val="26"/>
          <w:szCs w:val="26"/>
        </w:rPr>
        <w:t xml:space="preserve">«Оркестровый класс» – </w:t>
      </w:r>
      <w:smartTag w:uri="urn:schemas-microsoft-com:office:smarttags" w:element="time">
        <w:smartTagPr>
          <w:attr w:name="Hour" w:val="1"/>
          <w:attr w:name="Minute" w:val="0"/>
        </w:smartTagPr>
        <w:r w:rsidRPr="008F677B">
          <w:rPr>
            <w:sz w:val="26"/>
            <w:szCs w:val="26"/>
          </w:rPr>
          <w:t>1 час</w:t>
        </w:r>
      </w:smartTag>
      <w:r w:rsidRPr="008F677B">
        <w:rPr>
          <w:sz w:val="26"/>
          <w:szCs w:val="26"/>
        </w:rPr>
        <w:t xml:space="preserve"> в неделю; «Хоровой класс» – 0,5 часа в неделю; «Дополнительный инструмент»/ «</w:t>
      </w:r>
      <w:r w:rsidRPr="008F677B">
        <w:rPr>
          <w:bCs/>
          <w:sz w:val="26"/>
          <w:szCs w:val="26"/>
        </w:rPr>
        <w:t>Постановка певческого голоса»</w:t>
      </w:r>
      <w:r>
        <w:rPr>
          <w:bCs/>
          <w:sz w:val="26"/>
          <w:szCs w:val="26"/>
        </w:rPr>
        <w:t xml:space="preserve"> </w:t>
      </w:r>
      <w:r w:rsidRPr="008F677B">
        <w:rPr>
          <w:bCs/>
          <w:sz w:val="26"/>
          <w:szCs w:val="26"/>
        </w:rPr>
        <w:t>- 1 час в неделю</w:t>
      </w:r>
      <w:r w:rsidRPr="00DC056F">
        <w:rPr>
          <w:bCs/>
        </w:rPr>
        <w:t>.</w:t>
      </w:r>
      <w:proofErr w:type="gramEnd"/>
    </w:p>
    <w:p w:rsidR="001E1878" w:rsidRDefault="001E1878" w:rsidP="001E18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УЧЕБНЫЙ ПЛАН</w:t>
      </w:r>
    </w:p>
    <w:p w:rsidR="001E1878" w:rsidRPr="008F677B" w:rsidRDefault="001E1878" w:rsidP="001E1878">
      <w:pPr>
        <w:spacing w:line="216" w:lineRule="auto"/>
        <w:jc w:val="center"/>
      </w:pPr>
      <w:r w:rsidRPr="008F677B">
        <w:t>по дополнительной предпрофессиональной общеобразовательной программе</w:t>
      </w:r>
    </w:p>
    <w:p w:rsidR="001E1878" w:rsidRDefault="001E1878" w:rsidP="001E1878">
      <w:pPr>
        <w:spacing w:line="216" w:lineRule="auto"/>
        <w:jc w:val="center"/>
        <w:rPr>
          <w:b/>
        </w:rPr>
      </w:pPr>
      <w:r w:rsidRPr="008F677B">
        <w:t>в области музыкального искусства</w:t>
      </w:r>
      <w:r>
        <w:rPr>
          <w:b/>
        </w:rPr>
        <w:t xml:space="preserve"> «Народные инструменты»</w:t>
      </w:r>
    </w:p>
    <w:p w:rsidR="001E1878" w:rsidRDefault="001E1878" w:rsidP="001E1878">
      <w:pPr>
        <w:spacing w:line="216" w:lineRule="auto"/>
        <w:jc w:val="center"/>
        <w:rPr>
          <w:b/>
        </w:rPr>
      </w:pPr>
    </w:p>
    <w:p w:rsidR="001E1878" w:rsidRDefault="001E1878" w:rsidP="001E1878">
      <w:pPr>
        <w:spacing w:line="216" w:lineRule="auto"/>
        <w:jc w:val="center"/>
        <w:rPr>
          <w:b/>
        </w:rPr>
      </w:pPr>
    </w:p>
    <w:p w:rsidR="001E1878" w:rsidRDefault="001E1878" w:rsidP="001E1878">
      <w:pPr>
        <w:spacing w:line="216" w:lineRule="auto"/>
      </w:pPr>
      <w:r>
        <w:t>Утверждаю:                                                                                                                                                      Принято педагогическим советом</w:t>
      </w:r>
    </w:p>
    <w:p w:rsidR="001E1878" w:rsidRDefault="00395788" w:rsidP="001E1878">
      <w:pPr>
        <w:spacing w:line="216" w:lineRule="auto"/>
      </w:pPr>
      <w:r>
        <w:t>Д</w:t>
      </w:r>
      <w:r w:rsidR="001E1878">
        <w:t xml:space="preserve">иректор ОДМШ №1 им. В.С. </w:t>
      </w:r>
      <w:proofErr w:type="spellStart"/>
      <w:r w:rsidR="001E1878">
        <w:t>Калинникова</w:t>
      </w:r>
      <w:proofErr w:type="spellEnd"/>
      <w:r w:rsidR="001E1878">
        <w:t xml:space="preserve">                                                                                     </w:t>
      </w:r>
      <w:r>
        <w:t xml:space="preserve">      </w:t>
      </w:r>
      <w:r w:rsidR="001E1878">
        <w:t xml:space="preserve">ОДМШ №1 им. В.С. </w:t>
      </w:r>
      <w:proofErr w:type="spellStart"/>
      <w:r w:rsidR="001E1878">
        <w:t>Калинникова</w:t>
      </w:r>
      <w:proofErr w:type="spellEnd"/>
    </w:p>
    <w:p w:rsidR="001E1878" w:rsidRDefault="00395788" w:rsidP="001E1878">
      <w:pPr>
        <w:spacing w:line="216" w:lineRule="auto"/>
      </w:pPr>
      <w:r>
        <w:t xml:space="preserve">А.С.  Козлов  </w:t>
      </w:r>
      <w:r w:rsidR="001E1878">
        <w:t xml:space="preserve"> (подпись)                                                                                                                        </w:t>
      </w:r>
      <w:r>
        <w:t xml:space="preserve">               </w:t>
      </w:r>
      <w:r w:rsidR="001E1878">
        <w:t xml:space="preserve"> </w:t>
      </w:r>
      <w:r w:rsidR="009D5B82">
        <w:t>3</w:t>
      </w:r>
      <w:r w:rsidR="0072082A">
        <w:t>0</w:t>
      </w:r>
      <w:r w:rsidR="009D5B82">
        <w:t xml:space="preserve"> </w:t>
      </w:r>
      <w:r w:rsidR="001E1878">
        <w:t>августа  201</w:t>
      </w:r>
      <w:r w:rsidR="0072082A">
        <w:t>7</w:t>
      </w:r>
      <w:r w:rsidR="001E1878">
        <w:t xml:space="preserve"> года</w:t>
      </w:r>
    </w:p>
    <w:p w:rsidR="001E1878" w:rsidRDefault="001E1878" w:rsidP="001E1878">
      <w:pPr>
        <w:spacing w:line="216" w:lineRule="auto"/>
      </w:pPr>
      <w:r>
        <w:t xml:space="preserve">"____" _______________ 20         г.                                                                                                                       </w:t>
      </w:r>
    </w:p>
    <w:p w:rsidR="001E1878" w:rsidRDefault="001E1878" w:rsidP="001E1878">
      <w:pPr>
        <w:spacing w:line="216" w:lineRule="auto"/>
      </w:pPr>
      <w:r>
        <w:t>МП</w:t>
      </w:r>
    </w:p>
    <w:p w:rsidR="001E1878" w:rsidRPr="00455DE7" w:rsidRDefault="001E1878" w:rsidP="001E1878">
      <w:pPr>
        <w:spacing w:line="216" w:lineRule="auto"/>
        <w:jc w:val="right"/>
        <w:rPr>
          <w:b/>
        </w:rPr>
      </w:pPr>
      <w:r w:rsidRPr="00455DE7">
        <w:rPr>
          <w:b/>
        </w:rPr>
        <w:t>Срок обучения – 5 лет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2977"/>
        <w:gridCol w:w="1134"/>
        <w:gridCol w:w="142"/>
        <w:gridCol w:w="850"/>
        <w:gridCol w:w="756"/>
        <w:gridCol w:w="756"/>
        <w:gridCol w:w="756"/>
        <w:gridCol w:w="945"/>
        <w:gridCol w:w="945"/>
        <w:gridCol w:w="945"/>
        <w:gridCol w:w="737"/>
        <w:gridCol w:w="737"/>
        <w:gridCol w:w="737"/>
        <w:gridCol w:w="737"/>
        <w:gridCol w:w="738"/>
      </w:tblGrid>
      <w:tr w:rsidR="001E1878" w:rsidTr="00396021">
        <w:trPr>
          <w:trHeight w:val="165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E1878" w:rsidRDefault="001E1878" w:rsidP="003960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Индекс</w:t>
            </w:r>
          </w:p>
          <w:p w:rsidR="001E1878" w:rsidRDefault="001E1878" w:rsidP="003960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предметных областей, разделов и учебных предметов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 xml:space="preserve">Наименование частей, предметных областей, разделов и учебных предметов </w:t>
            </w:r>
          </w:p>
          <w:p w:rsidR="001E1878" w:rsidRDefault="001E1878" w:rsidP="00396021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Макси-</w:t>
            </w:r>
          </w:p>
          <w:p w:rsidR="001E1878" w:rsidRDefault="001E1878" w:rsidP="00396021">
            <w:pPr>
              <w:jc w:val="center"/>
            </w:pPr>
            <w:proofErr w:type="spellStart"/>
            <w:r>
              <w:t>мальная</w:t>
            </w:r>
            <w:proofErr w:type="spellEnd"/>
            <w:r>
              <w:t xml:space="preserve"> учебная нагрузка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Само-стоя-</w:t>
            </w:r>
            <w:proofErr w:type="spellStart"/>
            <w:r>
              <w:t>тель</w:t>
            </w:r>
            <w:proofErr w:type="spellEnd"/>
            <w:r>
              <w:t>-</w:t>
            </w:r>
            <w:proofErr w:type="spellStart"/>
            <w:r>
              <w:t>ная</w:t>
            </w:r>
            <w:proofErr w:type="spellEnd"/>
            <w:r>
              <w:t xml:space="preserve"> работа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Аудиторные занятия</w:t>
            </w:r>
          </w:p>
          <w:p w:rsidR="001E1878" w:rsidRDefault="001E1878" w:rsidP="00396021">
            <w:pPr>
              <w:jc w:val="center"/>
            </w:pPr>
            <w:r>
              <w:t>(в часах)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ind w:right="-98"/>
              <w:jc w:val="center"/>
            </w:pPr>
            <w:r>
              <w:t>Промежуточная аттестация</w:t>
            </w:r>
          </w:p>
          <w:p w:rsidR="001E1878" w:rsidRDefault="001E1878" w:rsidP="00396021">
            <w:pPr>
              <w:ind w:right="-98"/>
              <w:jc w:val="center"/>
            </w:pPr>
            <w:r>
              <w:t>(по полугодиям)2)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Распределение по годам обучения</w:t>
            </w:r>
          </w:p>
        </w:tc>
      </w:tr>
      <w:tr w:rsidR="001E1878" w:rsidTr="00396021">
        <w:trPr>
          <w:trHeight w:val="196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878" w:rsidRDefault="001E1878" w:rsidP="0039602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 xml:space="preserve"> Трудоемкость </w:t>
            </w:r>
          </w:p>
          <w:p w:rsidR="001E1878" w:rsidRDefault="001E1878" w:rsidP="00396021">
            <w:pPr>
              <w:jc w:val="center"/>
            </w:pPr>
            <w:r>
              <w:t>в часах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 xml:space="preserve"> Трудоемкость </w:t>
            </w:r>
          </w:p>
          <w:p w:rsidR="001E1878" w:rsidRDefault="001E1878" w:rsidP="00396021">
            <w:pPr>
              <w:jc w:val="center"/>
            </w:pPr>
            <w:r>
              <w:t>в часах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E1878" w:rsidRDefault="001E1878" w:rsidP="00396021">
            <w:pPr>
              <w:ind w:right="113"/>
              <w:jc w:val="center"/>
            </w:pPr>
            <w:r>
              <w:t>Групповые занятия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E1878" w:rsidRDefault="001E1878" w:rsidP="00396021">
            <w:pPr>
              <w:ind w:right="113"/>
              <w:jc w:val="center"/>
            </w:pPr>
            <w:r>
              <w:t>Мелкогрупповые занятия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E1878" w:rsidRDefault="001E1878" w:rsidP="00396021">
            <w:pPr>
              <w:ind w:right="113"/>
              <w:jc w:val="center"/>
            </w:pPr>
            <w:r>
              <w:t>Индивидуальные занятия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E1878" w:rsidRDefault="001E1878" w:rsidP="00396021">
            <w:pPr>
              <w:ind w:right="-98"/>
              <w:jc w:val="center"/>
              <w:rPr>
                <w:vertAlign w:val="superscript"/>
              </w:rPr>
            </w:pPr>
            <w:r>
              <w:t xml:space="preserve">Зачеты 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E1878" w:rsidRDefault="001E1878" w:rsidP="00396021">
            <w:pPr>
              <w:ind w:right="-98"/>
              <w:jc w:val="center"/>
            </w:pPr>
            <w:r>
              <w:t xml:space="preserve">Контрольные </w:t>
            </w:r>
          </w:p>
          <w:p w:rsidR="001E1878" w:rsidRDefault="001E1878" w:rsidP="00396021">
            <w:pPr>
              <w:ind w:right="-98"/>
              <w:jc w:val="center"/>
            </w:pPr>
            <w:r>
              <w:t>уроки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E1878" w:rsidRDefault="001E1878" w:rsidP="00396021">
            <w:pPr>
              <w:ind w:right="-98"/>
              <w:jc w:val="center"/>
              <w:rPr>
                <w:vertAlign w:val="superscript"/>
              </w:rPr>
            </w:pPr>
            <w:r>
              <w:t xml:space="preserve">Экзамены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1E1878" w:rsidRDefault="001E1878" w:rsidP="00396021">
            <w:pPr>
              <w:jc w:val="center"/>
            </w:pPr>
            <w:r>
              <w:t>1-й класс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1E1878" w:rsidRDefault="001E1878" w:rsidP="00396021">
            <w:pPr>
              <w:jc w:val="center"/>
            </w:pPr>
            <w:r>
              <w:t> 2-й  класс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1E1878" w:rsidRDefault="001E1878" w:rsidP="00396021">
            <w:pPr>
              <w:jc w:val="center"/>
            </w:pPr>
            <w:r>
              <w:t>3-й класс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1E1878" w:rsidRDefault="001E1878" w:rsidP="00396021">
            <w:pPr>
              <w:jc w:val="center"/>
            </w:pPr>
            <w:r>
              <w:t> 4-й класс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5-й класс</w:t>
            </w:r>
          </w:p>
        </w:tc>
      </w:tr>
      <w:tr w:rsidR="001E1878" w:rsidTr="00396021">
        <w:trPr>
          <w:trHeight w:val="2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878" w:rsidRDefault="001E1878" w:rsidP="00396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878" w:rsidRDefault="001E1878" w:rsidP="00396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878" w:rsidRDefault="001E1878" w:rsidP="00396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878" w:rsidRDefault="001E1878" w:rsidP="00396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878" w:rsidRDefault="001E1878" w:rsidP="00396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1E1878" w:rsidTr="00396021">
        <w:trPr>
          <w:trHeight w:val="41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1E1878" w:rsidRDefault="001E1878" w:rsidP="003960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1E1878" w:rsidRDefault="001E1878" w:rsidP="003960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Структура и объем ОП</w:t>
            </w:r>
          </w:p>
          <w:p w:rsidR="001E1878" w:rsidRDefault="001E1878" w:rsidP="003960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3316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</w:rPr>
            </w:pPr>
            <w:r>
              <w:rPr>
                <w:b/>
              </w:rPr>
              <w:t>1567,5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</w:rPr>
            </w:pPr>
            <w:r>
              <w:rPr>
                <w:b/>
              </w:rPr>
              <w:t>1748,5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1E1878" w:rsidRDefault="001E1878" w:rsidP="003960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1E1878" w:rsidRDefault="001E1878" w:rsidP="003960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1E1878" w:rsidRDefault="001E1878" w:rsidP="003960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1E1878" w:rsidRDefault="001E1878" w:rsidP="00396021">
            <w:pPr>
              <w:jc w:val="center"/>
              <w:rPr>
                <w:sz w:val="14"/>
                <w:szCs w:val="14"/>
              </w:rPr>
            </w:pPr>
            <w:r>
              <w:rPr>
                <w:sz w:val="20"/>
              </w:rPr>
              <w:t>Количество недель аудиторных занятий</w:t>
            </w:r>
          </w:p>
        </w:tc>
      </w:tr>
      <w:tr w:rsidR="001E1878" w:rsidTr="00396021">
        <w:trPr>
          <w:trHeight w:val="41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rPr>
                <w:b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rPr>
                <w:b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rPr>
                <w:sz w:val="14"/>
                <w:szCs w:val="14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rPr>
                <w:sz w:val="14"/>
                <w:szCs w:val="14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rPr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1E1878" w:rsidRDefault="001E1878" w:rsidP="0039602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E1878" w:rsidRDefault="001E1878" w:rsidP="0039602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E1878" w:rsidRDefault="001E1878" w:rsidP="0039602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E1878" w:rsidRDefault="001E1878" w:rsidP="0039602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E1878" w:rsidRDefault="001E1878" w:rsidP="0039602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</w:tr>
      <w:tr w:rsidR="001E1878" w:rsidTr="00396021">
        <w:trPr>
          <w:trHeight w:val="2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E1878" w:rsidRDefault="001E1878" w:rsidP="003960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1E1878" w:rsidRDefault="001E1878" w:rsidP="003960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Обязательная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1303,5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1E1878" w:rsidRDefault="001E1878" w:rsidP="00396021">
            <w:pPr>
              <w:jc w:val="center"/>
              <w:rPr>
                <w:b/>
              </w:rPr>
            </w:pPr>
            <w:r>
              <w:rPr>
                <w:b/>
              </w:rPr>
              <w:t>1187,5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E1878" w:rsidRDefault="001E1878" w:rsidP="003960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E1878" w:rsidRDefault="001E1878" w:rsidP="003960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E1878" w:rsidRDefault="001E1878" w:rsidP="003960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E1878" w:rsidRDefault="001E1878" w:rsidP="00396021">
            <w:pPr>
              <w:jc w:val="center"/>
            </w:pPr>
            <w:r>
              <w:t>Недельная нагрузка в часах</w:t>
            </w:r>
          </w:p>
        </w:tc>
      </w:tr>
      <w:tr w:rsidR="001E1878" w:rsidTr="00396021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ПО.01.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Музыкальное исполнительство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1584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973,5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610,5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E1878" w:rsidRDefault="001E1878" w:rsidP="00396021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E1878" w:rsidRDefault="001E1878" w:rsidP="00396021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E1878" w:rsidRDefault="001E1878" w:rsidP="00396021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E1878" w:rsidRDefault="001E1878" w:rsidP="00396021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E1878" w:rsidRDefault="001E1878" w:rsidP="00396021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</w:tr>
      <w:tr w:rsidR="001E1878" w:rsidTr="003960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ПО.01.УП.01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rPr>
                <w:vertAlign w:val="superscript"/>
              </w:rPr>
            </w:pPr>
            <w:r>
              <w:t xml:space="preserve">Специальность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924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561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363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2,3.4,5,</w:t>
            </w:r>
          </w:p>
          <w:p w:rsidR="001E1878" w:rsidRDefault="001E1878" w:rsidP="00396021">
            <w:pPr>
              <w:jc w:val="center"/>
            </w:pPr>
            <w:r>
              <w:t>7,8,9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rPr>
                <w:bCs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rPr>
                <w:rFonts w:ascii="Symbol" w:hAnsi="Symbol" w:cs="Arial CYR"/>
              </w:rPr>
              <w:t>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2,5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2,5</w:t>
            </w:r>
          </w:p>
        </w:tc>
      </w:tr>
      <w:tr w:rsidR="001E1878" w:rsidTr="00396021">
        <w:trPr>
          <w:trHeight w:val="4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lastRenderedPageBreak/>
              <w:t>ПО.01.УП.02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rPr>
                <w:vertAlign w:val="superscript"/>
              </w:rPr>
            </w:pPr>
            <w:r>
              <w:t>Ансамбль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264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132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ind w:left="-151" w:right="-38"/>
              <w:jc w:val="center"/>
            </w:pPr>
            <w:r>
              <w:t>132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4,6,8,</w:t>
            </w:r>
          </w:p>
          <w:p w:rsidR="001E1878" w:rsidRDefault="001E1878" w:rsidP="00396021">
            <w:pPr>
              <w:jc w:val="center"/>
            </w:pPr>
            <w: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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1</w:t>
            </w:r>
          </w:p>
        </w:tc>
      </w:tr>
      <w:tr w:rsidR="001E1878" w:rsidTr="003960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ПО.01.УП.03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r>
              <w:t>Фортепиано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346,5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264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82,5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</w:pPr>
            <w: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4,6,8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</w:t>
            </w:r>
            <w:r>
              <w:rPr>
                <w:rFonts w:ascii="Symbol" w:hAnsi="Symbol" w:cs="Arial CYR"/>
              </w:rPr>
              <w:t></w:t>
            </w:r>
            <w:r>
              <w:rPr>
                <w:rFonts w:ascii="Symbol" w:hAnsi="Symbol" w:cs="Arial CYR"/>
              </w:rPr>
              <w:t>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</w:t>
            </w:r>
            <w:r>
              <w:rPr>
                <w:rFonts w:ascii="Symbol" w:hAnsi="Symbol" w:cs="Arial CYR"/>
              </w:rPr>
              <w:t></w:t>
            </w:r>
            <w:r>
              <w:rPr>
                <w:rFonts w:ascii="Symbol" w:hAnsi="Symbol" w:cs="Arial CYR"/>
              </w:rPr>
              <w:t>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</w:t>
            </w:r>
            <w:r>
              <w:rPr>
                <w:rFonts w:ascii="Symbol" w:hAnsi="Symbol" w:cs="Arial CYR"/>
              </w:rPr>
              <w:t></w:t>
            </w:r>
            <w:r>
              <w:rPr>
                <w:rFonts w:ascii="Symbol" w:hAnsi="Symbol" w:cs="Arial CYR"/>
              </w:rPr>
              <w:t>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1</w:t>
            </w:r>
          </w:p>
        </w:tc>
      </w:tr>
      <w:tr w:rsidR="001E1878" w:rsidTr="00396021">
        <w:trPr>
          <w:trHeight w:val="53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ПО.01.УП.04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rPr>
                <w:vertAlign w:val="superscript"/>
              </w:rPr>
            </w:pPr>
            <w:r>
              <w:t>Хоровой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49,5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16,5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33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</w:pPr>
            <w: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</w:tr>
      <w:tr w:rsidR="001E1878" w:rsidTr="00396021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ПО.02.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Теория и история музыки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330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429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E1878" w:rsidRDefault="001E1878" w:rsidP="00396021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1E1878" w:rsidTr="003960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ПО.02.УП.01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r>
              <w:t>Сольфеджио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412,5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165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ind w:left="-56" w:right="-160"/>
            </w:pPr>
            <w:r>
              <w:rPr>
                <w:sz w:val="22"/>
                <w:szCs w:val="22"/>
              </w:rPr>
              <w:t>247.5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2,4,8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1,5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1,5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1,5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1,5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rPr>
                <w:rFonts w:cs="Arial CYR"/>
              </w:rPr>
              <w:t>1,5</w:t>
            </w:r>
          </w:p>
        </w:tc>
      </w:tr>
      <w:tr w:rsidR="001E1878" w:rsidTr="00396021">
        <w:trPr>
          <w:trHeight w:val="8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ПО.02.УП.02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r>
              <w:rPr>
                <w:bCs/>
              </w:rPr>
              <w:t>Музыкальная литература (зарубежная, отечественная)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346,5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165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ind w:left="-56" w:right="-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1,2,3,4,5,6,7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1,5</w:t>
            </w:r>
          </w:p>
        </w:tc>
      </w:tr>
      <w:tr w:rsidR="001E1878" w:rsidTr="00396021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Аудиторная нагрузка по двум предметным областям: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1039,5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  <w:rPr>
                <w:b/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rFonts w:cs="Arial CYR"/>
                <w:b/>
              </w:rPr>
            </w:pPr>
            <w:r>
              <w:rPr>
                <w:rFonts w:cs="Arial CYR"/>
                <w:b/>
              </w:rPr>
              <w:t>5,5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rFonts w:cs="Arial CYR"/>
                <w:b/>
              </w:rPr>
            </w:pPr>
            <w:r>
              <w:rPr>
                <w:rFonts w:cs="Arial CYR"/>
                <w:b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rFonts w:cs="Arial CYR"/>
                <w:b/>
              </w:rPr>
            </w:pPr>
            <w:r>
              <w:rPr>
                <w:rFonts w:cs="Arial CYR"/>
                <w:b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</w:rPr>
            </w:pPr>
            <w:r>
              <w:rPr>
                <w:b/>
              </w:rPr>
              <w:t>6,5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</w:rPr>
            </w:pPr>
            <w:r>
              <w:rPr>
                <w:b/>
              </w:rPr>
              <w:t>7,5</w:t>
            </w:r>
          </w:p>
        </w:tc>
      </w:tr>
      <w:tr w:rsidR="001E1878" w:rsidTr="00396021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Максимальная нагрузка по двум предметным областям: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1303,5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1039,5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  <w:rPr>
                <w:b/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rFonts w:cs="Arial CYR"/>
                <w:b/>
              </w:rPr>
            </w:pPr>
            <w:r>
              <w:rPr>
                <w:rFonts w:cs="Arial CYR"/>
                <w:b/>
              </w:rP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rFonts w:cs="Arial CYR"/>
                <w:b/>
              </w:rPr>
            </w:pPr>
            <w:r>
              <w:rPr>
                <w:rFonts w:cs="Arial CYR"/>
                <w:b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rFonts w:cs="Arial CYR"/>
                <w:b/>
              </w:rPr>
            </w:pPr>
            <w:r>
              <w:rPr>
                <w:rFonts w:cs="Arial CYR"/>
                <w:b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</w:rPr>
            </w:pPr>
            <w:r>
              <w:rPr>
                <w:b/>
              </w:rPr>
              <w:t>15,5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</w:rPr>
            </w:pPr>
            <w:r>
              <w:rPr>
                <w:b/>
              </w:rPr>
              <w:t>16,5</w:t>
            </w:r>
          </w:p>
        </w:tc>
      </w:tr>
      <w:tr w:rsidR="001E1878" w:rsidTr="00396021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контрольных уроков, зачетов, экзаменов по двум предметным областям: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rFonts w:ascii="Symbol" w:hAnsi="Symbol" w:cs="Arial CYR"/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rFonts w:cs="Arial CYR"/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rFonts w:cs="Arial CYR"/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b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b/>
              </w:rPr>
            </w:pPr>
          </w:p>
        </w:tc>
      </w:tr>
      <w:tr w:rsidR="001E1878" w:rsidTr="00396021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В.00.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Вариативная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E1878" w:rsidRDefault="001E1878" w:rsidP="00396021"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E1878" w:rsidRDefault="001E1878" w:rsidP="00396021"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  <w:rPr>
                <w:b/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</w:tr>
      <w:tr w:rsidR="001E1878" w:rsidTr="003960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  <w:r>
              <w:t>В.01.УП.01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roofErr w:type="spellStart"/>
            <w:r>
              <w:t>Музицирование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  <w:r>
              <w:t>33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rFonts w:ascii="Symbol" w:hAnsi="Symbol" w:cs="Arial CYR"/>
              </w:rPr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/>
        </w:tc>
      </w:tr>
      <w:tr w:rsidR="001E1878" w:rsidTr="003960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В.02.УП.02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rPr>
                <w:vertAlign w:val="superscript"/>
              </w:rPr>
            </w:pPr>
            <w:r>
              <w:t>Оркестровый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528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 xml:space="preserve">132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396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4, 6, 8, 10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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3</w:t>
            </w:r>
          </w:p>
        </w:tc>
      </w:tr>
      <w:tr w:rsidR="001E1878" w:rsidTr="00396021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78" w:rsidRDefault="001E1878" w:rsidP="00396021">
            <w:pPr>
              <w:jc w:val="center"/>
            </w:pPr>
            <w:r>
              <w:t>В.03.УП.03</w:t>
            </w:r>
          </w:p>
          <w:p w:rsidR="001E1878" w:rsidRDefault="001E1878" w:rsidP="00396021">
            <w:pPr>
              <w:jc w:val="center"/>
            </w:pPr>
          </w:p>
          <w:p w:rsidR="001E1878" w:rsidRDefault="001E1878" w:rsidP="00396021">
            <w:pPr>
              <w:jc w:val="center"/>
            </w:pPr>
            <w:r>
              <w:t>В.03.УП.04</w:t>
            </w:r>
          </w:p>
          <w:p w:rsidR="001E1878" w:rsidRDefault="001E1878" w:rsidP="0039602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rPr>
                <w:bCs/>
              </w:rPr>
            </w:pPr>
            <w:r>
              <w:rPr>
                <w:bCs/>
              </w:rPr>
              <w:t>Дополнительный инструмент/</w:t>
            </w:r>
          </w:p>
          <w:p w:rsidR="001E1878" w:rsidRDefault="001E1878" w:rsidP="00396021">
            <w:pPr>
              <w:rPr>
                <w:bCs/>
              </w:rPr>
            </w:pPr>
            <w:r>
              <w:rPr>
                <w:bCs/>
              </w:rPr>
              <w:t>Постановка певческого голоса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bCs/>
              </w:rPr>
            </w:pPr>
            <w:r>
              <w:rPr>
                <w:bCs/>
              </w:rPr>
              <w:t>264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bCs/>
              </w:rPr>
            </w:pPr>
            <w:r>
              <w:rPr>
                <w:bCs/>
              </w:rPr>
              <w:t>132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bCs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132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E1878" w:rsidRDefault="001E1878" w:rsidP="00396021">
            <w:pPr>
              <w:jc w:val="center"/>
              <w:rPr>
                <w:bCs/>
              </w:rPr>
            </w:pPr>
            <w:r>
              <w:rPr>
                <w:bCs/>
              </w:rPr>
              <w:t>4,6,8,</w:t>
            </w:r>
          </w:p>
          <w:p w:rsidR="001E1878" w:rsidRDefault="001E1878" w:rsidP="00396021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  <w:p w:rsidR="001E1878" w:rsidRDefault="001E1878" w:rsidP="00396021">
            <w:pPr>
              <w:jc w:val="center"/>
              <w:rPr>
                <w:bCs/>
              </w:rPr>
            </w:pPr>
          </w:p>
          <w:p w:rsidR="001E1878" w:rsidRDefault="001E1878" w:rsidP="00396021">
            <w:pPr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1</w:t>
            </w:r>
          </w:p>
        </w:tc>
      </w:tr>
      <w:tr w:rsidR="001E1878" w:rsidTr="00396021">
        <w:trPr>
          <w:trHeight w:val="31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Всего аудиторная нагрузка с учетом вариативной части: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1600,5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11,5</w:t>
            </w:r>
          </w:p>
        </w:tc>
      </w:tr>
      <w:tr w:rsidR="001E1878" w:rsidTr="00396021">
        <w:trPr>
          <w:trHeight w:val="31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iCs/>
                <w:vertAlign w:val="superscript"/>
              </w:rPr>
            </w:pPr>
            <w:r>
              <w:rPr>
                <w:b/>
                <w:bCs/>
                <w:iCs/>
              </w:rPr>
              <w:t>Всего максимальная нагрузка с учетом вариативной части: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3168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1567,5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1600,5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21,5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22,5</w:t>
            </w:r>
          </w:p>
        </w:tc>
      </w:tr>
      <w:tr w:rsidR="001E1878" w:rsidTr="00396021">
        <w:trPr>
          <w:trHeight w:val="31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Всего количество контрольных уроков, зачетов, экзаменов: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</w:p>
        </w:tc>
      </w:tr>
      <w:tr w:rsidR="001E1878" w:rsidTr="00396021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>К.03.00.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iCs/>
                <w:vertAlign w:val="superscript"/>
              </w:rPr>
            </w:pPr>
            <w:r>
              <w:rPr>
                <w:b/>
                <w:bCs/>
                <w:iCs/>
              </w:rPr>
              <w:t>Консультации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-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148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Годовая нагрузка в часах </w:t>
            </w:r>
          </w:p>
        </w:tc>
      </w:tr>
      <w:tr w:rsidR="001E1878" w:rsidTr="003960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К.03.01.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78" w:rsidRDefault="001E1878" w:rsidP="00396021">
            <w:r>
              <w:rPr>
                <w:bCs/>
              </w:rPr>
              <w:t>Специальность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40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8</w:t>
            </w:r>
          </w:p>
        </w:tc>
      </w:tr>
      <w:tr w:rsidR="001E1878" w:rsidTr="00396021">
        <w:trPr>
          <w:trHeight w:val="1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К.03.02.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78" w:rsidRDefault="001E1878" w:rsidP="00396021">
            <w:r>
              <w:t>Сольфеджио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16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4</w:t>
            </w:r>
          </w:p>
        </w:tc>
      </w:tr>
      <w:tr w:rsidR="001E1878" w:rsidTr="003960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К.03.03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78" w:rsidRDefault="001E1878" w:rsidP="00396021">
            <w:pPr>
              <w:spacing w:line="280" w:lineRule="exact"/>
              <w:ind w:right="686"/>
              <w:jc w:val="both"/>
            </w:pPr>
            <w:r>
              <w:t xml:space="preserve">Музыкальная литература (зарубежная, отечественная)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4</w:t>
            </w:r>
          </w:p>
        </w:tc>
      </w:tr>
      <w:tr w:rsidR="001E1878" w:rsidTr="003960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К.03.04.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78" w:rsidRDefault="001E1878" w:rsidP="00396021">
            <w:pPr>
              <w:spacing w:line="280" w:lineRule="exact"/>
              <w:ind w:right="686"/>
              <w:jc w:val="both"/>
            </w:pPr>
            <w:r>
              <w:t>Ансамбль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2</w:t>
            </w:r>
          </w:p>
        </w:tc>
      </w:tr>
      <w:tr w:rsidR="001E1878" w:rsidTr="003960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К.03.05.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78" w:rsidRDefault="001E1878" w:rsidP="00396021">
            <w:pPr>
              <w:spacing w:line="280" w:lineRule="exact"/>
              <w:ind w:right="686"/>
              <w:jc w:val="both"/>
              <w:rPr>
                <w:vertAlign w:val="superscript"/>
              </w:rPr>
            </w:pPr>
            <w:r>
              <w:t>Сводный хор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</w:tr>
      <w:tr w:rsidR="001E1878" w:rsidTr="003960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К.03.06.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78" w:rsidRDefault="001E1878" w:rsidP="00396021">
            <w:pPr>
              <w:spacing w:line="280" w:lineRule="exact"/>
              <w:ind w:right="686"/>
              <w:jc w:val="both"/>
              <w:rPr>
                <w:vertAlign w:val="superscript"/>
              </w:rPr>
            </w:pPr>
            <w:r>
              <w:t>Оркестр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64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</w:t>
            </w:r>
            <w:r>
              <w:rPr>
                <w:rFonts w:ascii="Symbol" w:hAnsi="Symbol" w:cs="Arial CYR"/>
              </w:rPr>
              <w:t>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16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16</w:t>
            </w:r>
          </w:p>
        </w:tc>
      </w:tr>
      <w:tr w:rsidR="001E1878" w:rsidTr="00396021">
        <w:trPr>
          <w:trHeight w:val="6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  <w:r>
              <w:rPr>
                <w:b/>
              </w:rPr>
              <w:t>А.04.00.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  <w:r>
              <w:rPr>
                <w:b/>
              </w:rPr>
              <w:t>Аттестация</w:t>
            </w:r>
          </w:p>
        </w:tc>
        <w:tc>
          <w:tcPr>
            <w:tcW w:w="109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rPr>
                <w:b/>
              </w:rPr>
              <w:t>Годовой объем в неделях</w:t>
            </w:r>
          </w:p>
        </w:tc>
      </w:tr>
      <w:tr w:rsidR="001E1878" w:rsidTr="00396021">
        <w:trPr>
          <w:trHeight w:val="3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ПА.04.01.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r>
              <w:t>Промежуточная (экзаменационная)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bCs/>
                <w:iCs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bCs/>
                <w:iCs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bCs/>
                <w:iCs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8" w:rsidRDefault="001E1878" w:rsidP="00396021">
            <w:pPr>
              <w:jc w:val="center"/>
              <w:rPr>
                <w:bCs/>
                <w:iCs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  <w:rPr>
                <w:bCs/>
                <w:iCs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  <w:rPr>
                <w:bCs/>
                <w:iCs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1878" w:rsidRDefault="001E1878" w:rsidP="00396021">
            <w:pPr>
              <w:jc w:val="center"/>
              <w:rPr>
                <w:bCs/>
                <w:i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-</w:t>
            </w:r>
          </w:p>
        </w:tc>
      </w:tr>
      <w:tr w:rsidR="001E1878" w:rsidTr="00396021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1E1878" w:rsidRDefault="001E1878" w:rsidP="0039602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ИА.04.02.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1E1878" w:rsidRDefault="001E1878" w:rsidP="00396021">
            <w:pPr>
              <w:rPr>
                <w:bCs/>
                <w:iCs/>
              </w:rPr>
            </w:pPr>
            <w:r>
              <w:rPr>
                <w:bCs/>
                <w:iCs/>
              </w:rPr>
              <w:t>Итоговая аттестация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1E1878" w:rsidRDefault="001E1878" w:rsidP="0039602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  <w:rPr>
                <w:bCs/>
                <w:iCs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  <w:rPr>
                <w:bCs/>
                <w:iCs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E1878" w:rsidRDefault="001E1878" w:rsidP="00396021">
            <w:pPr>
              <w:jc w:val="center"/>
              <w:rPr>
                <w:bCs/>
                <w:iCs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E1878" w:rsidRDefault="001E1878" w:rsidP="00396021">
            <w:pPr>
              <w:jc w:val="center"/>
              <w:rPr>
                <w:bCs/>
                <w:iCs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E1878" w:rsidRDefault="001E1878" w:rsidP="00396021">
            <w:pPr>
              <w:jc w:val="center"/>
              <w:rPr>
                <w:bCs/>
                <w:iCs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  <w:rPr>
                <w:bCs/>
                <w:iCs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  <w:rPr>
                <w:bCs/>
                <w:i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1E1878" w:rsidRDefault="001E1878" w:rsidP="00396021">
            <w:pPr>
              <w:jc w:val="center"/>
            </w:pPr>
            <w:r>
              <w:t>2 </w:t>
            </w:r>
          </w:p>
        </w:tc>
      </w:tr>
      <w:tr w:rsidR="001E1878" w:rsidTr="00396021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1E1878" w:rsidRDefault="001E1878" w:rsidP="0039602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ИА.</w:t>
            </w:r>
            <w:smartTag w:uri="urn:schemas-microsoft-com:office:smarttags" w:element="date">
              <w:smartTagPr>
                <w:attr w:name="ls" w:val="trans"/>
                <w:attr w:name="Month" w:val="2"/>
                <w:attr w:name="Day" w:val="04"/>
                <w:attr w:name="Year" w:val="01"/>
              </w:smartTagPr>
              <w:r>
                <w:rPr>
                  <w:bCs/>
                  <w:iCs/>
                </w:rPr>
                <w:t>04.02.01.</w:t>
              </w:r>
            </w:smartTag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1E1878" w:rsidRDefault="001E1878" w:rsidP="00396021">
            <w:pPr>
              <w:rPr>
                <w:bCs/>
                <w:iCs/>
              </w:rPr>
            </w:pPr>
            <w:r>
              <w:rPr>
                <w:bCs/>
                <w:iCs/>
              </w:rPr>
              <w:t>Специальность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1E1878" w:rsidRDefault="001E1878" w:rsidP="0039602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  <w:rPr>
                <w:bCs/>
                <w:iCs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  <w:rPr>
                <w:bCs/>
                <w:iCs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E1878" w:rsidRDefault="001E1878" w:rsidP="00396021">
            <w:pPr>
              <w:jc w:val="center"/>
              <w:rPr>
                <w:bCs/>
                <w:iCs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E1878" w:rsidRDefault="001E1878" w:rsidP="00396021">
            <w:pPr>
              <w:jc w:val="center"/>
              <w:rPr>
                <w:bCs/>
                <w:iCs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E1878" w:rsidRDefault="001E1878" w:rsidP="00396021">
            <w:pPr>
              <w:jc w:val="center"/>
              <w:rPr>
                <w:bCs/>
                <w:iCs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  <w:rPr>
                <w:bCs/>
                <w:iCs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  <w:rPr>
                <w:bCs/>
                <w:i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</w:pPr>
          </w:p>
        </w:tc>
      </w:tr>
      <w:tr w:rsidR="001E1878" w:rsidTr="00396021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1E1878" w:rsidRDefault="001E1878" w:rsidP="0039602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ИА.</w:t>
            </w:r>
            <w:smartTag w:uri="urn:schemas-microsoft-com:office:smarttags" w:element="date">
              <w:smartTagPr>
                <w:attr w:name="ls" w:val="trans"/>
                <w:attr w:name="Month" w:val="2"/>
                <w:attr w:name="Day" w:val="04"/>
                <w:attr w:name="Year" w:val="02"/>
              </w:smartTagPr>
              <w:r>
                <w:rPr>
                  <w:bCs/>
                  <w:iCs/>
                </w:rPr>
                <w:t>04.02.02.</w:t>
              </w:r>
            </w:smartTag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1E1878" w:rsidRDefault="001E1878" w:rsidP="00396021">
            <w:pPr>
              <w:rPr>
                <w:bCs/>
                <w:iCs/>
              </w:rPr>
            </w:pPr>
            <w:r>
              <w:rPr>
                <w:bCs/>
                <w:iCs/>
              </w:rPr>
              <w:t>Сольфеджио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1E1878" w:rsidRDefault="001E1878" w:rsidP="0039602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  <w:rPr>
                <w:bCs/>
                <w:iCs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  <w:rPr>
                <w:bCs/>
                <w:iCs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E1878" w:rsidRDefault="001E1878" w:rsidP="00396021">
            <w:pPr>
              <w:jc w:val="center"/>
              <w:rPr>
                <w:bCs/>
                <w:iCs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E1878" w:rsidRDefault="001E1878" w:rsidP="00396021">
            <w:pPr>
              <w:jc w:val="center"/>
              <w:rPr>
                <w:bCs/>
                <w:iCs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E1878" w:rsidRDefault="001E1878" w:rsidP="00396021">
            <w:pPr>
              <w:jc w:val="center"/>
              <w:rPr>
                <w:bCs/>
                <w:iCs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  <w:rPr>
                <w:bCs/>
                <w:iCs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  <w:rPr>
                <w:bCs/>
                <w:i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</w:pPr>
          </w:p>
        </w:tc>
      </w:tr>
      <w:tr w:rsidR="001E1878" w:rsidTr="00396021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1E1878" w:rsidRDefault="001E1878" w:rsidP="0039602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ИА.</w:t>
            </w:r>
            <w:smartTag w:uri="urn:schemas-microsoft-com:office:smarttags" w:element="date">
              <w:smartTagPr>
                <w:attr w:name="ls" w:val="trans"/>
                <w:attr w:name="Month" w:val="2"/>
                <w:attr w:name="Day" w:val="04"/>
                <w:attr w:name="Year" w:val="03"/>
              </w:smartTagPr>
              <w:r>
                <w:rPr>
                  <w:bCs/>
                  <w:iCs/>
                </w:rPr>
                <w:t>04.02.03.</w:t>
              </w:r>
            </w:smartTag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1E1878" w:rsidRDefault="001E1878" w:rsidP="00396021">
            <w:pPr>
              <w:ind w:left="-108" w:right="-108"/>
              <w:rPr>
                <w:bCs/>
                <w:iCs/>
              </w:rPr>
            </w:pPr>
            <w:r>
              <w:rPr>
                <w:bCs/>
                <w:iCs/>
              </w:rPr>
              <w:t>Музыкальная литература (зарубежная, отечественная)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1E1878" w:rsidRDefault="001E1878" w:rsidP="0039602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  <w:rPr>
                <w:bCs/>
                <w:iCs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  <w:rPr>
                <w:bCs/>
                <w:iCs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E1878" w:rsidRDefault="001E1878" w:rsidP="00396021">
            <w:pPr>
              <w:jc w:val="center"/>
              <w:rPr>
                <w:bCs/>
                <w:iCs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E1878" w:rsidRDefault="001E1878" w:rsidP="00396021">
            <w:pPr>
              <w:jc w:val="center"/>
              <w:rPr>
                <w:bCs/>
                <w:iCs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E1878" w:rsidRDefault="001E1878" w:rsidP="00396021">
            <w:pPr>
              <w:jc w:val="center"/>
              <w:rPr>
                <w:bCs/>
                <w:iCs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  <w:rPr>
                <w:bCs/>
                <w:iCs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  <w:rPr>
                <w:bCs/>
                <w:i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</w:pPr>
          </w:p>
        </w:tc>
      </w:tr>
      <w:tr w:rsidR="001E1878" w:rsidTr="00396021">
        <w:trPr>
          <w:trHeight w:val="31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iCs/>
                <w:vertAlign w:val="superscript"/>
              </w:rPr>
            </w:pPr>
            <w:r>
              <w:rPr>
                <w:b/>
                <w:bCs/>
                <w:iCs/>
              </w:rPr>
              <w:t>Резерв учебного времени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E1878" w:rsidRDefault="001E1878" w:rsidP="00396021">
            <w:pPr>
              <w:jc w:val="center"/>
            </w:pPr>
          </w:p>
        </w:tc>
      </w:tr>
    </w:tbl>
    <w:p w:rsidR="001E1878" w:rsidRDefault="001E1878" w:rsidP="001E1878">
      <w:pPr>
        <w:ind w:left="360"/>
        <w:jc w:val="center"/>
        <w:rPr>
          <w:b/>
          <w:i/>
          <w:sz w:val="28"/>
          <w:szCs w:val="28"/>
        </w:rPr>
      </w:pPr>
    </w:p>
    <w:p w:rsidR="001E1878" w:rsidRDefault="001E1878" w:rsidP="001E1878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Примечание к учебному плану</w:t>
      </w:r>
    </w:p>
    <w:p w:rsidR="001E1878" w:rsidRDefault="001E1878" w:rsidP="001E1878">
      <w:pPr>
        <w:ind w:left="360"/>
        <w:jc w:val="center"/>
        <w:rPr>
          <w:b/>
          <w:i/>
          <w:sz w:val="16"/>
          <w:szCs w:val="16"/>
        </w:rPr>
      </w:pPr>
    </w:p>
    <w:p w:rsidR="001E1878" w:rsidRPr="00455DE7" w:rsidRDefault="001E1878" w:rsidP="001E1878">
      <w:pPr>
        <w:numPr>
          <w:ilvl w:val="0"/>
          <w:numId w:val="2"/>
        </w:numPr>
        <w:tabs>
          <w:tab w:val="num" w:pos="567"/>
        </w:tabs>
        <w:autoSpaceDN w:val="0"/>
        <w:ind w:left="567" w:firstLine="0"/>
        <w:contextualSpacing/>
        <w:jc w:val="both"/>
        <w:rPr>
          <w:sz w:val="28"/>
          <w:szCs w:val="28"/>
        </w:rPr>
      </w:pPr>
      <w:r w:rsidRPr="00455DE7">
        <w:rPr>
          <w:sz w:val="28"/>
          <w:szCs w:val="28"/>
        </w:rPr>
        <w:t>При реализации ОП устанавливаются следующие виды учебных занятий и численность обучающихся: групповые занятия – от 11 человек; мелкогрупповые занятия – от 4 до 10 человек (по ансамблевым дисциплинам – от 2-х человек); индивидуальные занятия.</w:t>
      </w:r>
    </w:p>
    <w:p w:rsidR="001E1878" w:rsidRDefault="001E1878" w:rsidP="001E1878">
      <w:pPr>
        <w:numPr>
          <w:ilvl w:val="0"/>
          <w:numId w:val="2"/>
        </w:numPr>
        <w:tabs>
          <w:tab w:val="num" w:pos="567"/>
        </w:tabs>
        <w:autoSpaceDN w:val="0"/>
        <w:ind w:left="567" w:firstLine="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реализации учебного предмета «Хоровой класс» могут одновременно заниматься обучающиеся по другим ОП в области музыкального искусства.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Учебный предмет «Хоровой класс» может проводиться следующим образом: хор из обучающихся первого класса; хор из обучающихся 2–5 классов.</w:t>
      </w:r>
      <w:proofErr w:type="gramEnd"/>
      <w:r>
        <w:rPr>
          <w:sz w:val="28"/>
          <w:szCs w:val="28"/>
        </w:rPr>
        <w:t xml:space="preserve"> В зависимости от количества обучающихся возможно перераспределение хоровых групп. В связи с  отсутствием реализации учебного предмета </w:t>
      </w:r>
      <w:r>
        <w:rPr>
          <w:sz w:val="28"/>
          <w:szCs w:val="28"/>
        </w:rPr>
        <w:lastRenderedPageBreak/>
        <w:t xml:space="preserve">«Хоровой класс» после первого класса, часы, предусмотренные на консультации «Сводный хор», используются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консультации по другим учебным предметам.</w:t>
      </w:r>
    </w:p>
    <w:p w:rsidR="001E1878" w:rsidRDefault="001E1878" w:rsidP="001E1878">
      <w:pPr>
        <w:numPr>
          <w:ilvl w:val="0"/>
          <w:numId w:val="2"/>
        </w:numPr>
        <w:tabs>
          <w:tab w:val="num" w:pos="567"/>
        </w:tabs>
        <w:autoSpaceDN w:val="0"/>
        <w:ind w:left="567" w:firstLine="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Учебный предмет «Оркестровый класс» предполагает занятия народного оркестра (для обучающихся по классу гитары данные часы могут быть перераспределены на учебный предмет «Ансамбль»), а также оркестра баянов и аккордеонов (для обучающихся по классу аккордеона данные часы могут быть перераспределены на учебный предмет «Ансамбль» большого состава).</w:t>
      </w:r>
      <w:proofErr w:type="gramEnd"/>
      <w:r>
        <w:rPr>
          <w:sz w:val="28"/>
          <w:szCs w:val="28"/>
        </w:rPr>
        <w:t xml:space="preserve"> В случае необходимости учебные коллективы могут доукомплектовываться приглашенными артистами (в качестве концертмейстеров), но не более чем на 25% от необходимого состава учебного коллектива.</w:t>
      </w:r>
    </w:p>
    <w:p w:rsidR="00396021" w:rsidRPr="00396021" w:rsidRDefault="00396021" w:rsidP="00396021">
      <w:pPr>
        <w:autoSpaceDN w:val="0"/>
        <w:ind w:left="720"/>
        <w:jc w:val="lowKashida"/>
        <w:rPr>
          <w:sz w:val="28"/>
          <w:szCs w:val="28"/>
        </w:rPr>
      </w:pPr>
      <w:r w:rsidRPr="00396021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396021">
        <w:rPr>
          <w:sz w:val="28"/>
          <w:szCs w:val="28"/>
        </w:rPr>
        <w:t>К реализации учебного предмета «Ансамбль» могут привлекаться как обучающиеся по ОП «Народные инструменты», обучающиеся по другим ОП в области музыкального искусства, так и педагогические работники ОУ (преподаватели, концертмейстеры). В случае привлечения к реализации учебного предмета работников ОУ (при отсутствии обучающихся по другим ОП в области музыкального искусства) по данному учебному предмету и консультациям планируются концертмейстерские часы в объеме от 60% до 100% аудиторного времени.</w:t>
      </w:r>
    </w:p>
    <w:p w:rsidR="001E1878" w:rsidRPr="00396021" w:rsidRDefault="00396021" w:rsidP="00396021">
      <w:pPr>
        <w:autoSpaceDN w:val="0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="001E1878" w:rsidRPr="00396021">
        <w:rPr>
          <w:sz w:val="28"/>
          <w:szCs w:val="28"/>
        </w:rPr>
        <w:t>Аудиторные часы для концертмейстера предусматриваются: по учебному предмету «Хоровой класс» и консультациям по «Сводному хору» не менее 80% от аудиторного времени; по учебному предмету «Оркестровый класс» и консультациям «Оркестр» – до 100% аудиторного времени; по учебному предмету и консультациям «Ансамбль» – от 60% до 100% аудиторного времени (в случае отсутствия обучающихся по другим ОП в области музыкального искусства).</w:t>
      </w:r>
      <w:proofErr w:type="gramEnd"/>
    </w:p>
    <w:p w:rsidR="001E1878" w:rsidRDefault="00396021" w:rsidP="00396021">
      <w:pPr>
        <w:autoSpaceDN w:val="0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E1878">
        <w:rPr>
          <w:sz w:val="28"/>
          <w:szCs w:val="28"/>
        </w:rPr>
        <w:t xml:space="preserve">По учебному предмету «Специальность» часы для концертмейстера предусматриваются в объеме от 60 до 100% аудиторного времени. </w:t>
      </w:r>
    </w:p>
    <w:p w:rsidR="001E1878" w:rsidRPr="0003081A" w:rsidRDefault="00396021" w:rsidP="00396021">
      <w:pPr>
        <w:autoSpaceDN w:val="0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 w:rsidR="001E1878" w:rsidRPr="0003081A">
        <w:rPr>
          <w:sz w:val="28"/>
          <w:szCs w:val="28"/>
        </w:rPr>
        <w:t>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и основного общего образования.</w:t>
      </w:r>
      <w:proofErr w:type="gramEnd"/>
      <w:r w:rsidR="001E1878" w:rsidRPr="0003081A">
        <w:rPr>
          <w:sz w:val="28"/>
          <w:szCs w:val="28"/>
        </w:rPr>
        <w:t xml:space="preserve"> По учебным предметам обязательной части объем самостоятельной работы </w:t>
      </w:r>
      <w:proofErr w:type="gramStart"/>
      <w:r w:rsidR="001E1878" w:rsidRPr="0003081A">
        <w:rPr>
          <w:sz w:val="28"/>
          <w:szCs w:val="28"/>
        </w:rPr>
        <w:t>обучающихся</w:t>
      </w:r>
      <w:proofErr w:type="gramEnd"/>
      <w:r w:rsidR="001E1878" w:rsidRPr="0003081A">
        <w:rPr>
          <w:sz w:val="28"/>
          <w:szCs w:val="28"/>
        </w:rPr>
        <w:t xml:space="preserve"> планируется следующим образом: </w:t>
      </w:r>
      <w:proofErr w:type="gramStart"/>
      <w:r w:rsidR="001E1878" w:rsidRPr="0003081A">
        <w:rPr>
          <w:sz w:val="28"/>
          <w:szCs w:val="28"/>
        </w:rPr>
        <w:t xml:space="preserve">«Специальность» – 1-3 классы – по </w:t>
      </w:r>
      <w:smartTag w:uri="urn:schemas-microsoft-com:office:smarttags" w:element="time">
        <w:smartTagPr>
          <w:attr w:name="Hour" w:val="3"/>
          <w:attr w:name="Minute" w:val="0"/>
        </w:smartTagPr>
        <w:r w:rsidR="001E1878" w:rsidRPr="0003081A">
          <w:rPr>
            <w:sz w:val="28"/>
            <w:szCs w:val="28"/>
          </w:rPr>
          <w:t>3 часа</w:t>
        </w:r>
      </w:smartTag>
      <w:r w:rsidR="001E1878" w:rsidRPr="0003081A">
        <w:rPr>
          <w:sz w:val="28"/>
          <w:szCs w:val="28"/>
        </w:rPr>
        <w:t xml:space="preserve"> в неделю; 4–5 классы – по </w:t>
      </w:r>
      <w:smartTag w:uri="urn:schemas-microsoft-com:office:smarttags" w:element="time">
        <w:smartTagPr>
          <w:attr w:name="Hour" w:val="4"/>
          <w:attr w:name="Minute" w:val="0"/>
        </w:smartTagPr>
        <w:r w:rsidR="001E1878" w:rsidRPr="0003081A">
          <w:rPr>
            <w:sz w:val="28"/>
            <w:szCs w:val="28"/>
          </w:rPr>
          <w:t>4 часа</w:t>
        </w:r>
      </w:smartTag>
      <w:r w:rsidR="001E1878" w:rsidRPr="0003081A">
        <w:rPr>
          <w:sz w:val="28"/>
          <w:szCs w:val="28"/>
        </w:rPr>
        <w:t xml:space="preserve"> в неделю; «Ансамбль» – </w:t>
      </w:r>
      <w:smartTag w:uri="urn:schemas-microsoft-com:office:smarttags" w:element="time">
        <w:smartTagPr>
          <w:attr w:name="Hour" w:val="1"/>
          <w:attr w:name="Minute" w:val="0"/>
        </w:smartTagPr>
        <w:r w:rsidR="001E1878" w:rsidRPr="0003081A">
          <w:rPr>
            <w:sz w:val="28"/>
            <w:szCs w:val="28"/>
          </w:rPr>
          <w:t>1 час</w:t>
        </w:r>
      </w:smartTag>
      <w:r w:rsidR="001E1878" w:rsidRPr="0003081A">
        <w:rPr>
          <w:sz w:val="28"/>
          <w:szCs w:val="28"/>
        </w:rPr>
        <w:t xml:space="preserve"> в неделю; «Оркестровый класс» – </w:t>
      </w:r>
      <w:smartTag w:uri="urn:schemas-microsoft-com:office:smarttags" w:element="time">
        <w:smartTagPr>
          <w:attr w:name="Hour" w:val="1"/>
          <w:attr w:name="Minute" w:val="0"/>
        </w:smartTagPr>
        <w:r w:rsidR="001E1878" w:rsidRPr="0003081A">
          <w:rPr>
            <w:sz w:val="28"/>
            <w:szCs w:val="28"/>
          </w:rPr>
          <w:t>1 час</w:t>
        </w:r>
      </w:smartTag>
      <w:r w:rsidR="001E1878" w:rsidRPr="0003081A">
        <w:rPr>
          <w:sz w:val="28"/>
          <w:szCs w:val="28"/>
        </w:rPr>
        <w:t xml:space="preserve"> в неделю; «Фортепиано» – </w:t>
      </w:r>
      <w:smartTag w:uri="urn:schemas-microsoft-com:office:smarttags" w:element="time">
        <w:smartTagPr>
          <w:attr w:name="Hour" w:val="2"/>
          <w:attr w:name="Minute" w:val="0"/>
        </w:smartTagPr>
        <w:r w:rsidR="001E1878" w:rsidRPr="0003081A">
          <w:rPr>
            <w:sz w:val="28"/>
            <w:szCs w:val="28"/>
          </w:rPr>
          <w:t>2 часа</w:t>
        </w:r>
      </w:smartTag>
      <w:r w:rsidR="001E1878" w:rsidRPr="0003081A">
        <w:rPr>
          <w:sz w:val="28"/>
          <w:szCs w:val="28"/>
        </w:rPr>
        <w:t xml:space="preserve"> в неделю; «Хоровой класс» – 0,5 часа в неделю; «Сольфеджио» – </w:t>
      </w:r>
      <w:smartTag w:uri="urn:schemas-microsoft-com:office:smarttags" w:element="time">
        <w:smartTagPr>
          <w:attr w:name="Hour" w:val="1"/>
          <w:attr w:name="Minute" w:val="0"/>
        </w:smartTagPr>
        <w:r w:rsidR="001E1878" w:rsidRPr="0003081A">
          <w:rPr>
            <w:sz w:val="28"/>
            <w:szCs w:val="28"/>
          </w:rPr>
          <w:t>1 час</w:t>
        </w:r>
      </w:smartTag>
      <w:r w:rsidR="001E1878" w:rsidRPr="0003081A">
        <w:rPr>
          <w:sz w:val="28"/>
          <w:szCs w:val="28"/>
        </w:rPr>
        <w:t xml:space="preserve"> в неделю; «Музыкальная литература (зарубежная, отечественная)» – </w:t>
      </w:r>
      <w:smartTag w:uri="urn:schemas-microsoft-com:office:smarttags" w:element="time">
        <w:smartTagPr>
          <w:attr w:name="Hour" w:val="1"/>
          <w:attr w:name="Minute" w:val="0"/>
        </w:smartTagPr>
        <w:r w:rsidR="001E1878" w:rsidRPr="0003081A">
          <w:rPr>
            <w:sz w:val="28"/>
            <w:szCs w:val="28"/>
          </w:rPr>
          <w:t>1 час</w:t>
        </w:r>
      </w:smartTag>
      <w:r w:rsidR="001E1878" w:rsidRPr="0003081A">
        <w:rPr>
          <w:sz w:val="28"/>
          <w:szCs w:val="28"/>
        </w:rPr>
        <w:t xml:space="preserve"> в неделю;</w:t>
      </w:r>
      <w:proofErr w:type="gramEnd"/>
      <w:r w:rsidR="001E1878" w:rsidRPr="0003081A">
        <w:rPr>
          <w:sz w:val="28"/>
          <w:szCs w:val="28"/>
        </w:rPr>
        <w:t xml:space="preserve"> «</w:t>
      </w:r>
      <w:r w:rsidR="001E1878" w:rsidRPr="0003081A">
        <w:rPr>
          <w:bCs/>
          <w:sz w:val="28"/>
          <w:szCs w:val="28"/>
        </w:rPr>
        <w:t xml:space="preserve">Дополнительный инструмент»/ «Постановка певческого голоса» </w:t>
      </w:r>
      <w:r w:rsidR="001E1878">
        <w:rPr>
          <w:sz w:val="28"/>
          <w:szCs w:val="28"/>
        </w:rPr>
        <w:t>– 1 час в неделю.</w:t>
      </w:r>
    </w:p>
    <w:p w:rsidR="001E1878" w:rsidRDefault="001E1878" w:rsidP="001E1878">
      <w:pPr>
        <w:contextualSpacing/>
        <w:jc w:val="both"/>
        <w:rPr>
          <w:sz w:val="28"/>
          <w:szCs w:val="28"/>
        </w:rPr>
      </w:pPr>
    </w:p>
    <w:p w:rsidR="001E1878" w:rsidRPr="00317270" w:rsidRDefault="001E1878" w:rsidP="001E1878">
      <w:pPr>
        <w:spacing w:before="100" w:beforeAutospacing="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5B61D4" w:rsidRDefault="005B61D4"/>
    <w:sectPr w:rsidR="005B61D4" w:rsidSect="001E187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C07D2"/>
    <w:multiLevelType w:val="hybridMultilevel"/>
    <w:tmpl w:val="6DD04B7C"/>
    <w:lvl w:ilvl="0" w:tplc="90E40A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5813EE"/>
    <w:multiLevelType w:val="hybridMultilevel"/>
    <w:tmpl w:val="911673EE"/>
    <w:lvl w:ilvl="0" w:tplc="5402430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878"/>
    <w:rsid w:val="001E1878"/>
    <w:rsid w:val="002F6C31"/>
    <w:rsid w:val="00395788"/>
    <w:rsid w:val="00396021"/>
    <w:rsid w:val="005B61D4"/>
    <w:rsid w:val="0072082A"/>
    <w:rsid w:val="009D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0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02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960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0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02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96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2054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2017-10-10T17:07:00Z</cp:lastPrinted>
  <dcterms:created xsi:type="dcterms:W3CDTF">2015-01-13T09:36:00Z</dcterms:created>
  <dcterms:modified xsi:type="dcterms:W3CDTF">2017-10-10T17:08:00Z</dcterms:modified>
</cp:coreProperties>
</file>