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5" w:rsidRDefault="00DA4335" w:rsidP="00DA4335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A4335" w:rsidRPr="00AB1AD5" w:rsidRDefault="00DA4335" w:rsidP="00DA4335">
      <w:pPr>
        <w:spacing w:line="216" w:lineRule="auto"/>
        <w:jc w:val="center"/>
      </w:pPr>
      <w:r w:rsidRPr="00AB1AD5">
        <w:t xml:space="preserve">по дополнительной </w:t>
      </w:r>
      <w:r w:rsidR="002A2F48">
        <w:t>общеразвивающей</w:t>
      </w:r>
      <w:r w:rsidR="00EC3590">
        <w:t xml:space="preserve"> </w:t>
      </w:r>
      <w:r w:rsidRPr="00AB1AD5">
        <w:t>программе</w:t>
      </w:r>
    </w:p>
    <w:p w:rsidR="00DA4335" w:rsidRDefault="00DA4335" w:rsidP="00DA4335">
      <w:pPr>
        <w:spacing w:line="216" w:lineRule="auto"/>
        <w:jc w:val="center"/>
        <w:rPr>
          <w:b/>
        </w:rPr>
      </w:pPr>
      <w:r w:rsidRPr="00AB1AD5">
        <w:t>в области музыкального искусства</w:t>
      </w:r>
      <w:r>
        <w:rPr>
          <w:b/>
        </w:rPr>
        <w:t xml:space="preserve"> </w:t>
      </w:r>
    </w:p>
    <w:p w:rsidR="00923407" w:rsidRDefault="00923407" w:rsidP="00923407">
      <w:pPr>
        <w:spacing w:line="216" w:lineRule="auto"/>
      </w:pPr>
      <w:r>
        <w:t>Утверждаю:                                                                                                                                                      Принято педагогическим советом</w:t>
      </w:r>
    </w:p>
    <w:p w:rsidR="00923407" w:rsidRDefault="00A02F91" w:rsidP="00923407">
      <w:pPr>
        <w:spacing w:line="216" w:lineRule="auto"/>
      </w:pPr>
      <w:r>
        <w:t>Д</w:t>
      </w:r>
      <w:r w:rsidR="00923407">
        <w:t xml:space="preserve">иректор ОДМШ №1 им. В.С. </w:t>
      </w:r>
      <w:proofErr w:type="spellStart"/>
      <w:r w:rsidR="00923407">
        <w:t>Калинникова</w:t>
      </w:r>
      <w:proofErr w:type="spellEnd"/>
      <w:r w:rsidR="00923407">
        <w:t xml:space="preserve">                                                                                     ОДМШ №1 им. В.С. </w:t>
      </w:r>
      <w:proofErr w:type="spellStart"/>
      <w:r w:rsidR="00923407">
        <w:t>Калинникова</w:t>
      </w:r>
      <w:proofErr w:type="spellEnd"/>
    </w:p>
    <w:p w:rsidR="00923407" w:rsidRDefault="00A02F91" w:rsidP="00923407">
      <w:pPr>
        <w:spacing w:line="216" w:lineRule="auto"/>
      </w:pPr>
      <w:r>
        <w:t>А.С. Козлов</w:t>
      </w:r>
      <w:r w:rsidR="00923407">
        <w:t xml:space="preserve"> (подпись)                                                                                                 </w:t>
      </w:r>
      <w:r>
        <w:t xml:space="preserve">             </w:t>
      </w:r>
      <w:r w:rsidR="00923407">
        <w:t xml:space="preserve">                        </w:t>
      </w:r>
      <w:r w:rsidR="0023202C">
        <w:t>3</w:t>
      </w:r>
      <w:r w:rsidR="005559FA">
        <w:t>0</w:t>
      </w:r>
      <w:r w:rsidR="0023202C">
        <w:t xml:space="preserve"> </w:t>
      </w:r>
      <w:r w:rsidR="00923407">
        <w:t xml:space="preserve">августа  </w:t>
      </w:r>
      <w:r>
        <w:t>201</w:t>
      </w:r>
      <w:r w:rsidR="005559FA">
        <w:t>8</w:t>
      </w:r>
      <w:r w:rsidR="00923407">
        <w:t xml:space="preserve"> года</w:t>
      </w:r>
    </w:p>
    <w:p w:rsidR="00923407" w:rsidRDefault="00923407" w:rsidP="00923407">
      <w:pPr>
        <w:spacing w:line="216" w:lineRule="auto"/>
      </w:pPr>
      <w:r>
        <w:t>"____" _______________ 20</w:t>
      </w:r>
      <w:r w:rsidR="00A02F91">
        <w:t>1</w:t>
      </w:r>
      <w:r w:rsidR="005559FA">
        <w:t>8</w:t>
      </w:r>
      <w:bookmarkStart w:id="0" w:name="_GoBack"/>
      <w:bookmarkEnd w:id="0"/>
      <w:r w:rsidR="0023202C">
        <w:t xml:space="preserve"> </w:t>
      </w:r>
      <w:r>
        <w:t xml:space="preserve">г.                                                                                                                       </w:t>
      </w:r>
    </w:p>
    <w:p w:rsidR="00923407" w:rsidRDefault="00923407" w:rsidP="00923407">
      <w:pPr>
        <w:spacing w:line="216" w:lineRule="auto"/>
      </w:pPr>
      <w:r>
        <w:t>МП</w:t>
      </w:r>
    </w:p>
    <w:p w:rsidR="00DA4335" w:rsidRDefault="00DA4335" w:rsidP="00DA4335">
      <w:pPr>
        <w:spacing w:line="216" w:lineRule="auto"/>
        <w:jc w:val="center"/>
        <w:rPr>
          <w:b/>
        </w:rPr>
      </w:pPr>
    </w:p>
    <w:p w:rsidR="00DA4335" w:rsidRDefault="00DA4335" w:rsidP="00DA4335">
      <w:pPr>
        <w:spacing w:line="216" w:lineRule="auto"/>
      </w:pPr>
    </w:p>
    <w:p w:rsidR="00DA4335" w:rsidRDefault="00DA4335" w:rsidP="00DA4335">
      <w:pPr>
        <w:spacing w:line="216" w:lineRule="auto"/>
        <w:jc w:val="right"/>
      </w:pPr>
      <w:r>
        <w:t xml:space="preserve">Срок обучения – </w:t>
      </w:r>
      <w:r w:rsidR="00FC584C">
        <w:t>4</w:t>
      </w:r>
      <w:r>
        <w:t xml:space="preserve"> года</w:t>
      </w:r>
    </w:p>
    <w:p w:rsidR="0097700A" w:rsidRDefault="0097700A" w:rsidP="00DA4335">
      <w:pPr>
        <w:spacing w:line="216" w:lineRule="auto"/>
        <w:jc w:val="right"/>
      </w:pPr>
    </w:p>
    <w:tbl>
      <w:tblPr>
        <w:tblW w:w="159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25"/>
        <w:gridCol w:w="46"/>
        <w:gridCol w:w="3237"/>
        <w:gridCol w:w="6"/>
        <w:gridCol w:w="1384"/>
        <w:gridCol w:w="25"/>
        <w:gridCol w:w="1301"/>
        <w:gridCol w:w="986"/>
        <w:gridCol w:w="33"/>
        <w:gridCol w:w="30"/>
        <w:gridCol w:w="1068"/>
        <w:gridCol w:w="156"/>
        <w:gridCol w:w="992"/>
        <w:gridCol w:w="112"/>
        <w:gridCol w:w="14"/>
        <w:gridCol w:w="8"/>
        <w:gridCol w:w="22"/>
        <w:gridCol w:w="955"/>
        <w:gridCol w:w="15"/>
        <w:gridCol w:w="134"/>
        <w:gridCol w:w="30"/>
        <w:gridCol w:w="828"/>
        <w:gridCol w:w="20"/>
        <w:gridCol w:w="150"/>
        <w:gridCol w:w="684"/>
        <w:gridCol w:w="29"/>
        <w:gridCol w:w="142"/>
        <w:gridCol w:w="846"/>
        <w:gridCol w:w="6"/>
        <w:gridCol w:w="1011"/>
        <w:gridCol w:w="6"/>
      </w:tblGrid>
      <w:tr w:rsidR="00FC584C" w:rsidTr="00C6077E">
        <w:trPr>
          <w:gridAfter w:val="1"/>
          <w:wAfter w:w="6" w:type="dxa"/>
          <w:trHeight w:val="1904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84C" w:rsidRDefault="00FC584C" w:rsidP="00D42505">
            <w:pPr>
              <w:jc w:val="center"/>
              <w:rPr>
                <w:sz w:val="20"/>
              </w:rPr>
            </w:pPr>
            <w:r w:rsidRPr="00DA4335">
              <w:rPr>
                <w:sz w:val="22"/>
              </w:rPr>
              <w:t>Номера</w:t>
            </w:r>
            <w:r w:rsidRPr="00DA4335">
              <w:rPr>
                <w:sz w:val="22"/>
              </w:rPr>
              <w:br/>
              <w:t>предметных областей, разделов и учебных предметов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</w:p>
          <w:p w:rsidR="00FC584C" w:rsidRDefault="00FC584C" w:rsidP="00D42505">
            <w:pPr>
              <w:jc w:val="center"/>
            </w:pPr>
            <w:r>
              <w:t>Наименование частей, предметных областей, разделов и</w:t>
            </w:r>
          </w:p>
          <w:p w:rsidR="00FC584C" w:rsidRDefault="00FC584C" w:rsidP="00D42505">
            <w:pPr>
              <w:jc w:val="center"/>
            </w:pPr>
            <w:r>
              <w:t xml:space="preserve">  учебных предметов </w:t>
            </w:r>
          </w:p>
          <w:p w:rsidR="00FC584C" w:rsidRDefault="00FC584C" w:rsidP="00D42505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84C" w:rsidRDefault="00FC584C" w:rsidP="00D42505">
            <w:pPr>
              <w:jc w:val="center"/>
            </w:pPr>
            <w:r>
              <w:t>Самостоятельная работа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  <w:r>
              <w:t>Аудиторные занятия</w:t>
            </w:r>
          </w:p>
          <w:p w:rsidR="00FC584C" w:rsidRDefault="00FC584C" w:rsidP="00D42505">
            <w:pPr>
              <w:jc w:val="center"/>
            </w:pPr>
            <w:r>
              <w:t>(в часах)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ind w:right="-98"/>
              <w:jc w:val="center"/>
            </w:pPr>
            <w:r>
              <w:t>Промежуточная аттестация</w:t>
            </w:r>
          </w:p>
          <w:p w:rsidR="00FC584C" w:rsidRDefault="00FC584C" w:rsidP="00D42505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3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84C" w:rsidRDefault="00FC584C" w:rsidP="00D42505">
            <w:pPr>
              <w:jc w:val="center"/>
            </w:pPr>
            <w:r>
              <w:t>Распределение по годам обучения</w:t>
            </w:r>
          </w:p>
        </w:tc>
      </w:tr>
      <w:tr w:rsidR="00FC584C" w:rsidTr="004F050B">
        <w:trPr>
          <w:gridAfter w:val="1"/>
          <w:wAfter w:w="6" w:type="dxa"/>
          <w:trHeight w:val="1902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sz w:val="20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D42505">
            <w:pPr>
              <w:jc w:val="center"/>
            </w:pPr>
            <w:r>
              <w:t xml:space="preserve"> Трудоемкость </w:t>
            </w:r>
          </w:p>
          <w:p w:rsidR="00FC584C" w:rsidRDefault="00FC584C" w:rsidP="00D42505">
            <w:pPr>
              <w:jc w:val="center"/>
            </w:pPr>
            <w:r>
              <w:t>в часах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D42505">
            <w:pPr>
              <w:jc w:val="center"/>
            </w:pPr>
            <w:r>
              <w:t xml:space="preserve"> Трудоемкость </w:t>
            </w:r>
          </w:p>
          <w:p w:rsidR="00FC584C" w:rsidRDefault="00FC584C" w:rsidP="00D42505">
            <w:pPr>
              <w:jc w:val="center"/>
            </w:pPr>
            <w:r>
              <w:t>в часах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D42505">
            <w:pPr>
              <w:ind w:right="113"/>
              <w:jc w:val="center"/>
            </w:pPr>
            <w:r>
              <w:t>Мелко</w:t>
            </w:r>
            <w:r w:rsidR="004F050B">
              <w:t>г</w:t>
            </w:r>
            <w:r>
              <w:t>рупповые занятия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D42505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D42505">
            <w:pPr>
              <w:ind w:right="-98"/>
              <w:jc w:val="center"/>
            </w:pPr>
            <w:r>
              <w:t>Контрольные уроки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D42505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584C" w:rsidRDefault="00FC584C" w:rsidP="004F050B">
            <w:pPr>
              <w:jc w:val="center"/>
            </w:pPr>
            <w:r>
              <w:t>1-й класс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584C" w:rsidRDefault="00FC584C" w:rsidP="004F050B">
            <w:pPr>
              <w:jc w:val="center"/>
            </w:pPr>
            <w:r>
              <w:t>2-й  класс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584C" w:rsidRDefault="00FC584C" w:rsidP="004F050B">
            <w:pPr>
              <w:jc w:val="center"/>
            </w:pPr>
            <w:r>
              <w:t>3-й класс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84C" w:rsidRDefault="00FC584C" w:rsidP="004F050B">
            <w:pPr>
              <w:jc w:val="center"/>
            </w:pPr>
            <w:r>
              <w:t>4-й класс</w:t>
            </w:r>
          </w:p>
        </w:tc>
      </w:tr>
      <w:tr w:rsidR="00FC584C" w:rsidTr="00FC584C">
        <w:trPr>
          <w:gridAfter w:val="1"/>
          <w:wAfter w:w="6" w:type="dxa"/>
          <w:trHeight w:val="25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C" w:rsidRDefault="00FC584C" w:rsidP="00D42505">
            <w:pPr>
              <w:jc w:val="center"/>
              <w:rPr>
                <w:sz w:val="18"/>
                <w:szCs w:val="18"/>
              </w:rPr>
            </w:pPr>
          </w:p>
        </w:tc>
      </w:tr>
      <w:tr w:rsidR="00FC584C" w:rsidTr="00F57A5B">
        <w:trPr>
          <w:gridAfter w:val="1"/>
          <w:wAfter w:w="6" w:type="dxa"/>
          <w:trHeight w:val="34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4F050B" w:rsidP="00E373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373ED">
              <w:rPr>
                <w:b/>
              </w:rPr>
              <w:t>56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4F050B" w:rsidP="00E373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373ED">
              <w:rPr>
                <w:b/>
              </w:rPr>
              <w:t>10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4F050B" w:rsidP="00E373ED">
            <w:pPr>
              <w:jc w:val="center"/>
              <w:rPr>
                <w:b/>
                <w:color w:val="F79646"/>
              </w:rPr>
            </w:pPr>
            <w:r>
              <w:rPr>
                <w:b/>
              </w:rPr>
              <w:t>6</w:t>
            </w:r>
            <w:r w:rsidR="00E373ED">
              <w:rPr>
                <w:b/>
              </w:rPr>
              <w:t>46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FC584C" w:rsidRDefault="00FC584C" w:rsidP="00D42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FC584C" w:rsidTr="00FC584C">
        <w:trPr>
          <w:gridAfter w:val="1"/>
          <w:wAfter w:w="6" w:type="dxa"/>
          <w:trHeight w:val="344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sz w:val="14"/>
                <w:szCs w:val="14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sz w:val="14"/>
                <w:szCs w:val="1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b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b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b/>
                <w:color w:val="F7964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FC584C" w:rsidP="001D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46B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FC584C" w:rsidP="001D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46B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FC584C" w:rsidP="001D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46B"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C584C" w:rsidRDefault="00FC584C" w:rsidP="001D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46B">
              <w:rPr>
                <w:sz w:val="20"/>
                <w:szCs w:val="20"/>
              </w:rPr>
              <w:t>4</w:t>
            </w:r>
          </w:p>
        </w:tc>
      </w:tr>
      <w:tr w:rsidR="00FC584C" w:rsidTr="00FC584C">
        <w:trPr>
          <w:gridAfter w:val="1"/>
          <w:wAfter w:w="6" w:type="dxa"/>
          <w:trHeight w:val="58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  <w:p w:rsidR="00FC584C" w:rsidRDefault="00FC584C" w:rsidP="00D42505">
            <w:pPr>
              <w:rPr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373ED">
              <w:rPr>
                <w:b/>
                <w:bCs/>
              </w:rPr>
              <w:t>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373ED">
              <w:rPr>
                <w:b/>
                <w:bCs/>
              </w:rPr>
              <w:t>08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4F050B" w:rsidP="00E373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373ED">
              <w:rPr>
                <w:b/>
              </w:rPr>
              <w:t>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C584C" w:rsidRDefault="00FC584C" w:rsidP="00D425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C584C" w:rsidRDefault="00FC584C" w:rsidP="00FC584C">
            <w:pPr>
              <w:jc w:val="center"/>
            </w:pPr>
            <w:r>
              <w:t>Недельная нагрузка в часах</w:t>
            </w:r>
          </w:p>
        </w:tc>
      </w:tr>
      <w:tr w:rsidR="00FC584C" w:rsidTr="00FC584C">
        <w:trPr>
          <w:gridAfter w:val="1"/>
          <w:wAfter w:w="6" w:type="dxa"/>
          <w:trHeight w:val="31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ПО.1.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739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Исполнительская подготовка: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8F5C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8F5C2D">
              <w:rPr>
                <w:b/>
                <w:bCs/>
                <w:iCs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8F5C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8F5C2D">
              <w:rPr>
                <w:b/>
                <w:bCs/>
                <w:iCs/>
              </w:rPr>
              <w:t>72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8F5C2D" w:rsidP="00EC513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C584C" w:rsidTr="00FC584C">
        <w:trPr>
          <w:gridAfter w:val="1"/>
          <w:wAfter w:w="6" w:type="dxa"/>
          <w:trHeight w:val="1266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  <w:r>
              <w:lastRenderedPageBreak/>
              <w:t>ПО.1.УП.1.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691A1F" w:rsidRDefault="00691A1F" w:rsidP="00D42505">
            <w:pPr>
              <w:rPr>
                <w:sz w:val="36"/>
                <w:vertAlign w:val="superscript"/>
              </w:rPr>
            </w:pPr>
            <w:r w:rsidRPr="00691A1F">
              <w:rPr>
                <w:sz w:val="32"/>
                <w:vertAlign w:val="superscript"/>
              </w:rPr>
              <w:t>Основы музыкального исполнительства (инструментального, вокального)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8F5C2D">
            <w:pPr>
              <w:jc w:val="center"/>
            </w:pPr>
            <w:r>
              <w:t>5</w:t>
            </w:r>
            <w:r w:rsidR="008F5C2D"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8F5C2D">
            <w:pPr>
              <w:jc w:val="center"/>
            </w:pPr>
            <w:r>
              <w:t>2</w:t>
            </w:r>
            <w:r w:rsidR="008F5C2D">
              <w:t>72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8F5C2D">
            <w:pPr>
              <w:jc w:val="center"/>
            </w:pPr>
            <w:r>
              <w:t>2</w:t>
            </w:r>
            <w:r w:rsidR="008F5C2D">
              <w:t>72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</w:pPr>
            <w:r>
              <w:t>1,3,5,7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</w:pPr>
            <w:r>
              <w:t>2,4,6,8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F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584C" w:rsidTr="00FC584C">
        <w:trPr>
          <w:gridAfter w:val="1"/>
          <w:wAfter w:w="6" w:type="dxa"/>
          <w:trHeight w:val="28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ПО.2.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E373ED">
              <w:rPr>
                <w:b/>
                <w:bCs/>
                <w:iCs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E373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373ED">
              <w:rPr>
                <w:b/>
                <w:bCs/>
                <w:iCs/>
              </w:rPr>
              <w:t>36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8F5C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8F5C2D">
              <w:rPr>
                <w:b/>
                <w:bCs/>
                <w:iCs/>
              </w:rPr>
              <w:t>72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584C" w:rsidTr="00FC584C">
        <w:trPr>
          <w:gridAfter w:val="1"/>
          <w:wAfter w:w="6" w:type="dxa"/>
          <w:trHeight w:val="30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  <w:r>
              <w:t>ПО.2.УП.1.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4C" w:rsidRDefault="00FC584C" w:rsidP="008C2341">
            <w:pPr>
              <w:jc w:val="center"/>
            </w:pPr>
            <w:r>
              <w:br/>
              <w:t>Музыка и окружающий мир</w:t>
            </w:r>
            <w:r>
              <w:br/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4F050B" w:rsidP="00E373ED">
            <w:pPr>
              <w:jc w:val="center"/>
            </w:pPr>
            <w:r>
              <w:t>2</w:t>
            </w:r>
            <w:r w:rsidR="00E373ED"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E373ED" w:rsidP="00D42505">
            <w:pPr>
              <w:jc w:val="center"/>
            </w:pPr>
            <w:r>
              <w:t>68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E373ED">
            <w:pPr>
              <w:ind w:left="-100" w:right="-116"/>
              <w:jc w:val="center"/>
            </w:pPr>
            <w:r>
              <w:t>1</w:t>
            </w:r>
            <w:r w:rsidR="00E373ED"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Pr="004058B7" w:rsidRDefault="00FC584C" w:rsidP="00D42505">
            <w:pPr>
              <w:jc w:val="center"/>
            </w:pPr>
            <w:r w:rsidRPr="004058B7">
              <w:t>1,3,5</w:t>
            </w:r>
            <w:r>
              <w:t>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Pr="004058B7" w:rsidRDefault="00FC584C" w:rsidP="00482952">
            <w:pPr>
              <w:ind w:left="-74"/>
              <w:jc w:val="center"/>
            </w:pPr>
            <w:r w:rsidRPr="004058B7">
              <w:t>2,4,6</w:t>
            </w:r>
            <w:r>
              <w:t>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F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584C" w:rsidTr="00FC584C">
        <w:trPr>
          <w:gridAfter w:val="1"/>
          <w:wAfter w:w="6" w:type="dxa"/>
          <w:trHeight w:val="30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  <w:r>
              <w:t>ПО.2.УП.2.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4C" w:rsidRDefault="00FC584C" w:rsidP="00225675">
            <w:r>
              <w:br/>
              <w:t>Занимательное сольфеджио</w:t>
            </w:r>
            <w:r>
              <w:br/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4F050B" w:rsidP="00E373ED">
            <w:pPr>
              <w:jc w:val="center"/>
            </w:pPr>
            <w:r>
              <w:t>2</w:t>
            </w:r>
            <w:r w:rsidR="00E373ED"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E373ED" w:rsidP="00D42505">
            <w:pPr>
              <w:jc w:val="center"/>
            </w:pPr>
            <w:r>
              <w:t>68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E373ED">
            <w:pPr>
              <w:jc w:val="center"/>
            </w:pPr>
            <w:r>
              <w:t>1</w:t>
            </w:r>
            <w:r w:rsidR="00E373ED"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Pr="004058B7" w:rsidRDefault="00FC584C" w:rsidP="00D42505">
            <w:pPr>
              <w:jc w:val="center"/>
            </w:pPr>
            <w:r w:rsidRPr="004058B7">
              <w:t>1,3,5</w:t>
            </w:r>
            <w:r>
              <w:t>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Pr="004058B7" w:rsidRDefault="00FC584C" w:rsidP="00D42505">
            <w:pPr>
              <w:jc w:val="center"/>
            </w:pPr>
            <w:r w:rsidRPr="004058B7">
              <w:t>2,4,6</w:t>
            </w:r>
            <w:r>
              <w:t>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F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584C" w:rsidTr="00FC584C">
        <w:trPr>
          <w:gridAfter w:val="1"/>
          <w:wAfter w:w="6" w:type="dxa"/>
          <w:trHeight w:val="300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73ED">
              <w:rPr>
                <w:b/>
                <w:bCs/>
              </w:rPr>
              <w:t>44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D42505">
            <w:pPr>
              <w:jc w:val="center"/>
              <w:rPr>
                <w:rFonts w:ascii="Symbol" w:hAnsi="Symbol" w:cs="Arial CYR"/>
                <w:b/>
                <w:sz w:val="22"/>
                <w:szCs w:val="20"/>
              </w:rPr>
            </w:pPr>
            <w:r w:rsidRPr="004977A9">
              <w:rPr>
                <w:rFonts w:ascii="Symbol" w:hAnsi="Symbol" w:cs="Arial CYR"/>
                <w:b/>
                <w:sz w:val="22"/>
                <w:szCs w:val="20"/>
              </w:rPr>
              <w:t>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D42505">
            <w:pPr>
              <w:jc w:val="center"/>
              <w:rPr>
                <w:rFonts w:ascii="Symbol" w:hAnsi="Symbol" w:cs="Arial CYR"/>
                <w:b/>
                <w:sz w:val="22"/>
                <w:szCs w:val="20"/>
              </w:rPr>
            </w:pPr>
            <w:r w:rsidRPr="004977A9">
              <w:rPr>
                <w:rFonts w:ascii="Symbol" w:hAnsi="Symbol" w:cs="Arial CYR"/>
                <w:b/>
                <w:sz w:val="22"/>
                <w:szCs w:val="20"/>
              </w:rPr>
              <w:t>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D42505">
            <w:pPr>
              <w:jc w:val="center"/>
              <w:rPr>
                <w:rFonts w:cs="Arial CYR"/>
                <w:b/>
                <w:sz w:val="22"/>
                <w:szCs w:val="20"/>
              </w:rPr>
            </w:pPr>
            <w:r w:rsidRPr="004977A9">
              <w:rPr>
                <w:rFonts w:cs="Arial CYR"/>
                <w:b/>
                <w:sz w:val="22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FC584C">
            <w:pPr>
              <w:jc w:val="center"/>
              <w:rPr>
                <w:rFonts w:cs="Arial CYR"/>
                <w:b/>
                <w:sz w:val="22"/>
                <w:szCs w:val="20"/>
              </w:rPr>
            </w:pPr>
            <w:r>
              <w:rPr>
                <w:rFonts w:cs="Arial CYR"/>
                <w:b/>
                <w:sz w:val="22"/>
                <w:szCs w:val="20"/>
              </w:rPr>
              <w:t>4</w:t>
            </w:r>
          </w:p>
        </w:tc>
      </w:tr>
      <w:tr w:rsidR="00FC584C" w:rsidTr="00FC584C">
        <w:trPr>
          <w:gridAfter w:val="1"/>
          <w:wAfter w:w="6" w:type="dxa"/>
          <w:trHeight w:val="300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373ED">
              <w:rPr>
                <w:b/>
                <w:bCs/>
              </w:rPr>
              <w:t>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373ED">
              <w:rPr>
                <w:b/>
                <w:bCs/>
              </w:rPr>
              <w:t>08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73ED">
              <w:rPr>
                <w:b/>
                <w:bCs/>
              </w:rPr>
              <w:t>44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D42505">
            <w:pPr>
              <w:jc w:val="center"/>
              <w:rPr>
                <w:rFonts w:ascii="Symbol" w:hAnsi="Symbol" w:cs="Arial CYR"/>
                <w:b/>
                <w:sz w:val="22"/>
                <w:szCs w:val="20"/>
              </w:rPr>
            </w:pPr>
            <w:r w:rsidRPr="004977A9">
              <w:rPr>
                <w:rFonts w:ascii="Symbol" w:hAnsi="Symbol" w:cs="Arial CYR"/>
                <w:b/>
                <w:sz w:val="22"/>
                <w:szCs w:val="20"/>
              </w:rPr>
              <w:t>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D42505">
            <w:pPr>
              <w:jc w:val="center"/>
              <w:rPr>
                <w:rFonts w:cs="Arial CYR"/>
                <w:b/>
                <w:sz w:val="22"/>
                <w:szCs w:val="20"/>
              </w:rPr>
            </w:pPr>
            <w:r w:rsidRPr="004977A9">
              <w:rPr>
                <w:rFonts w:cs="Arial CYR"/>
                <w:b/>
                <w:sz w:val="22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D42505">
            <w:pPr>
              <w:jc w:val="center"/>
              <w:rPr>
                <w:rFonts w:cs="Arial CYR"/>
                <w:b/>
                <w:sz w:val="22"/>
                <w:szCs w:val="20"/>
              </w:rPr>
            </w:pPr>
            <w:r w:rsidRPr="004977A9">
              <w:rPr>
                <w:rFonts w:cs="Arial CYR"/>
                <w:b/>
                <w:sz w:val="22"/>
                <w:szCs w:val="20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Pr="004977A9" w:rsidRDefault="00FC584C" w:rsidP="00FC584C">
            <w:pPr>
              <w:jc w:val="center"/>
              <w:rPr>
                <w:rFonts w:cs="Arial CYR"/>
                <w:b/>
                <w:sz w:val="22"/>
                <w:szCs w:val="20"/>
              </w:rPr>
            </w:pPr>
            <w:r>
              <w:rPr>
                <w:rFonts w:cs="Arial CYR"/>
                <w:b/>
                <w:sz w:val="22"/>
                <w:szCs w:val="20"/>
              </w:rPr>
              <w:t>7</w:t>
            </w:r>
          </w:p>
        </w:tc>
      </w:tr>
      <w:tr w:rsidR="00FC584C" w:rsidTr="00FC584C">
        <w:trPr>
          <w:gridAfter w:val="1"/>
          <w:wAfter w:w="6" w:type="dxa"/>
          <w:trHeight w:val="300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C" w:rsidRDefault="00FC584C" w:rsidP="00D42505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</w:tr>
      <w:tr w:rsidR="00FC584C" w:rsidTr="00FC584C">
        <w:trPr>
          <w:gridAfter w:val="1"/>
          <w:wAfter w:w="6" w:type="dxa"/>
          <w:trHeight w:val="11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4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</w:t>
            </w:r>
            <w:r w:rsidR="004A20B3">
              <w:rPr>
                <w:b/>
                <w:bCs/>
              </w:rPr>
              <w:t>00</w:t>
            </w:r>
            <w:r>
              <w:rPr>
                <w:b/>
                <w:bCs/>
              </w:rPr>
              <w:t>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Pr="00D02943" w:rsidRDefault="00FC584C" w:rsidP="000B5325">
            <w:pPr>
              <w:jc w:val="center"/>
              <w:rPr>
                <w:b/>
                <w:bCs/>
                <w:vertAlign w:val="superscript"/>
              </w:rPr>
            </w:pPr>
            <w:r w:rsidRPr="000B5325">
              <w:rPr>
                <w:b/>
                <w:bCs/>
                <w:sz w:val="32"/>
                <w:vertAlign w:val="superscript"/>
              </w:rPr>
              <w:t>Вариативная часть</w:t>
            </w:r>
            <w:r w:rsidRPr="000B5325">
              <w:rPr>
                <w:b/>
                <w:bCs/>
                <w:sz w:val="32"/>
                <w:vertAlign w:val="superscript"/>
              </w:rPr>
              <w:br/>
              <w:t>(Предмет по выбору)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73ED"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373ED">
              <w:rPr>
                <w:b/>
                <w:bCs/>
              </w:rPr>
              <w:t>2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E373ED" w:rsidP="00E3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84C" w:rsidRDefault="00FC584C" w:rsidP="00D42505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584C" w:rsidRDefault="00FC584C" w:rsidP="00D42505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</w:tr>
      <w:tr w:rsidR="00FC584C" w:rsidTr="00FC584C">
        <w:trPr>
          <w:gridAfter w:val="1"/>
          <w:wAfter w:w="6" w:type="dxa"/>
          <w:trHeight w:val="82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4C" w:rsidRDefault="004A20B3" w:rsidP="004058B7">
            <w:pPr>
              <w:jc w:val="center"/>
            </w:pPr>
            <w:r>
              <w:t>В.01</w:t>
            </w:r>
          </w:p>
          <w:p w:rsidR="004A20B3" w:rsidRDefault="004A20B3" w:rsidP="004058B7">
            <w:pPr>
              <w:jc w:val="center"/>
            </w:pPr>
          </w:p>
          <w:p w:rsidR="004A20B3" w:rsidRDefault="004A20B3" w:rsidP="004058B7">
            <w:pPr>
              <w:jc w:val="center"/>
            </w:pPr>
            <w:r>
              <w:t>В.01.УП.01</w:t>
            </w:r>
          </w:p>
          <w:p w:rsidR="004A20B3" w:rsidRDefault="004A20B3" w:rsidP="004058B7">
            <w:pPr>
              <w:jc w:val="center"/>
            </w:pPr>
            <w:r>
              <w:t>В.01. УП.02.</w:t>
            </w:r>
          </w:p>
          <w:p w:rsidR="004A20B3" w:rsidRDefault="004A20B3" w:rsidP="004058B7">
            <w:pPr>
              <w:jc w:val="center"/>
            </w:pPr>
          </w:p>
          <w:p w:rsidR="004A20B3" w:rsidRDefault="004A20B3" w:rsidP="004058B7">
            <w:pPr>
              <w:jc w:val="center"/>
            </w:pPr>
            <w:r>
              <w:t>В. 01.УП.03.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4A20B3" w:rsidP="008C2341">
            <w:pPr>
              <w:rPr>
                <w:bCs/>
              </w:rPr>
            </w:pPr>
            <w:r>
              <w:rPr>
                <w:bCs/>
              </w:rPr>
              <w:t xml:space="preserve">Коллективное </w:t>
            </w:r>
            <w:proofErr w:type="spellStart"/>
            <w:r>
              <w:rPr>
                <w:bCs/>
              </w:rPr>
              <w:t>музицирование</w:t>
            </w:r>
            <w:proofErr w:type="spellEnd"/>
          </w:p>
          <w:p w:rsidR="004A20B3" w:rsidRDefault="004A20B3" w:rsidP="008C2341">
            <w:pPr>
              <w:rPr>
                <w:bCs/>
              </w:rPr>
            </w:pPr>
            <w:r>
              <w:rPr>
                <w:bCs/>
              </w:rPr>
              <w:t>Хор/</w:t>
            </w:r>
          </w:p>
          <w:p w:rsidR="004A20B3" w:rsidRDefault="004A20B3" w:rsidP="008C2341">
            <w:pPr>
              <w:rPr>
                <w:bCs/>
              </w:rPr>
            </w:pPr>
            <w:r>
              <w:rPr>
                <w:bCs/>
              </w:rPr>
              <w:t>Ансамбл</w:t>
            </w:r>
            <w:proofErr w:type="gramStart"/>
            <w:r>
              <w:rPr>
                <w:bCs/>
              </w:rPr>
              <w:t>ь(</w:t>
            </w:r>
            <w:proofErr w:type="gramEnd"/>
            <w:r>
              <w:rPr>
                <w:bCs/>
              </w:rPr>
              <w:t>вокальный ансамбль)</w:t>
            </w:r>
          </w:p>
          <w:p w:rsidR="004A20B3" w:rsidRDefault="004A20B3" w:rsidP="008C2341">
            <w:pPr>
              <w:rPr>
                <w:bCs/>
              </w:rPr>
            </w:pPr>
            <w:r>
              <w:rPr>
                <w:bCs/>
              </w:rPr>
              <w:t>Музицирование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E373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373ED">
              <w:rPr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E373E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373ED">
              <w:rPr>
                <w:bCs/>
              </w:rPr>
              <w:t>2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E373ED" w:rsidP="00E373ED">
            <w:pPr>
              <w:jc w:val="center"/>
            </w:pPr>
            <w:r>
              <w:t>102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FC584C">
            <w:pPr>
              <w:jc w:val="center"/>
            </w:pPr>
            <w:r>
              <w:t>3 - 7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FC584C">
            <w:pPr>
              <w:jc w:val="center"/>
            </w:pPr>
            <w:r>
              <w:t>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F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584C" w:rsidTr="00FC584C">
        <w:trPr>
          <w:gridAfter w:val="1"/>
          <w:wAfter w:w="6" w:type="dxa"/>
          <w:trHeight w:val="31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5E22F3">
            <w:pPr>
              <w:ind w:right="-108"/>
              <w:jc w:val="center"/>
              <w:rPr>
                <w:b/>
                <w:bCs/>
                <w:iCs/>
                <w:color w:val="F79646"/>
              </w:rPr>
            </w:pPr>
          </w:p>
          <w:p w:rsidR="00FC584C" w:rsidRDefault="00FC584C" w:rsidP="005E22F3">
            <w:pPr>
              <w:ind w:right="-108"/>
              <w:jc w:val="center"/>
              <w:rPr>
                <w:b/>
                <w:bCs/>
                <w:iCs/>
                <w:color w:val="F79646"/>
              </w:rPr>
            </w:pPr>
          </w:p>
          <w:p w:rsidR="00FC584C" w:rsidRDefault="00FC584C" w:rsidP="005E22F3">
            <w:pPr>
              <w:ind w:right="-108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5E22F3">
            <w:pPr>
              <w:ind w:right="-108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E373ED" w:rsidP="00E373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D42505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4977A9">
              <w:rPr>
                <w:b/>
                <w:bCs/>
                <w:iCs/>
                <w:sz w:val="22"/>
                <w:szCs w:val="20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D42505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4977A9">
              <w:rPr>
                <w:b/>
                <w:bCs/>
                <w:iCs/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D42505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4977A9">
              <w:rPr>
                <w:b/>
                <w:bCs/>
                <w:iCs/>
                <w:sz w:val="22"/>
                <w:szCs w:val="20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FC584C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5</w:t>
            </w:r>
          </w:p>
        </w:tc>
      </w:tr>
      <w:tr w:rsidR="00FC584C" w:rsidTr="00FC584C">
        <w:trPr>
          <w:gridAfter w:val="1"/>
          <w:wAfter w:w="6" w:type="dxa"/>
          <w:trHeight w:val="31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E373ED">
              <w:rPr>
                <w:b/>
                <w:bCs/>
                <w:iCs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E373ED">
              <w:rPr>
                <w:b/>
                <w:bCs/>
                <w:iCs/>
              </w:rPr>
              <w:t>10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4F050B" w:rsidP="00E373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E373ED">
              <w:rPr>
                <w:b/>
                <w:bCs/>
                <w:iCs/>
              </w:rPr>
              <w:t>46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D42505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4977A9">
              <w:rPr>
                <w:b/>
                <w:bCs/>
                <w:iCs/>
                <w:sz w:val="22"/>
                <w:szCs w:val="20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D42505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Pr="004977A9" w:rsidRDefault="00FC584C" w:rsidP="00D42505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FC584C">
            <w:pPr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9</w:t>
            </w:r>
          </w:p>
        </w:tc>
      </w:tr>
      <w:tr w:rsidR="00FC584C" w:rsidTr="00FC584C">
        <w:trPr>
          <w:gridAfter w:val="1"/>
          <w:wAfter w:w="6" w:type="dxa"/>
          <w:trHeight w:val="31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029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FC584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FC584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</w:p>
        </w:tc>
      </w:tr>
      <w:tr w:rsidR="00FC584C" w:rsidTr="00FC584C">
        <w:trPr>
          <w:gridAfter w:val="1"/>
          <w:wAfter w:w="6" w:type="dxa"/>
          <w:trHeight w:val="631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4A20B3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</w:t>
            </w:r>
            <w:r w:rsidR="004A20B3">
              <w:rPr>
                <w:b/>
              </w:rPr>
              <w:t>03</w:t>
            </w:r>
            <w:r>
              <w:rPr>
                <w:b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/>
              </w:rPr>
            </w:pPr>
          </w:p>
        </w:tc>
      </w:tr>
      <w:tr w:rsidR="00FC584C" w:rsidTr="00E373ED">
        <w:trPr>
          <w:trHeight w:val="347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225675">
            <w:pPr>
              <w:jc w:val="center"/>
            </w:pPr>
            <w:r>
              <w:lastRenderedPageBreak/>
              <w:t>ПА.4.1.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68660F">
            <w:proofErr w:type="gramStart"/>
            <w:r>
              <w:t>Промежуточная</w:t>
            </w:r>
            <w:proofErr w:type="gramEnd"/>
            <w:r>
              <w:t xml:space="preserve">  (зачет) в счет аудиторного времени</w:t>
            </w:r>
          </w:p>
          <w:p w:rsidR="00FC584C" w:rsidRDefault="00FC584C" w:rsidP="0068660F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4C" w:rsidRDefault="00FC584C" w:rsidP="009954AF">
            <w:pPr>
              <w:jc w:val="center"/>
              <w:rPr>
                <w:bCs/>
                <w:iCs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C" w:rsidRDefault="00FC584C" w:rsidP="00D42505">
            <w:pPr>
              <w:jc w:val="center"/>
              <w:rPr>
                <w:sz w:val="20"/>
                <w:szCs w:val="20"/>
              </w:rPr>
            </w:pPr>
          </w:p>
        </w:tc>
      </w:tr>
      <w:tr w:rsidR="00FC584C" w:rsidTr="00E373ED">
        <w:trPr>
          <w:trHeight w:val="315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6133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ИА.4.2.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C584C" w:rsidRDefault="00FC584C" w:rsidP="001C3C62">
            <w:pPr>
              <w:rPr>
                <w:bCs/>
                <w:iCs/>
              </w:rPr>
            </w:pPr>
            <w:r>
              <w:rPr>
                <w:bCs/>
                <w:iCs/>
              </w:rPr>
              <w:br/>
              <w:t>Итоговая аттестация</w:t>
            </w:r>
            <w:r>
              <w:rPr>
                <w:bCs/>
                <w:iCs/>
              </w:rPr>
              <w:br/>
              <w:t xml:space="preserve"> (проводится в форме зачета в счет аудиторного времени)</w:t>
            </w:r>
            <w:r>
              <w:rPr>
                <w:bCs/>
                <w:iCs/>
              </w:rPr>
              <w:br/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873F0E">
            <w:pPr>
              <w:jc w:val="center"/>
              <w:rPr>
                <w:bCs/>
                <w:iCs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C584C" w:rsidRDefault="00FC584C" w:rsidP="00D42505">
            <w:pPr>
              <w:jc w:val="center"/>
              <w:rPr>
                <w:bCs/>
                <w:iCs/>
              </w:rPr>
            </w:pPr>
          </w:p>
        </w:tc>
      </w:tr>
    </w:tbl>
    <w:p w:rsidR="00DA4335" w:rsidRDefault="00DA4335" w:rsidP="00B83D83">
      <w:pPr>
        <w:rPr>
          <w:i/>
          <w:sz w:val="28"/>
          <w:szCs w:val="28"/>
        </w:rPr>
      </w:pPr>
    </w:p>
    <w:p w:rsidR="00DA4335" w:rsidRDefault="00DA4335" w:rsidP="00DA4335">
      <w:pPr>
        <w:jc w:val="center"/>
        <w:rPr>
          <w:i/>
          <w:sz w:val="28"/>
          <w:szCs w:val="28"/>
        </w:rPr>
      </w:pPr>
    </w:p>
    <w:p w:rsidR="00481948" w:rsidRDefault="00481948" w:rsidP="00593825">
      <w:pPr>
        <w:jc w:val="center"/>
        <w:rPr>
          <w:b/>
          <w:i/>
          <w:sz w:val="28"/>
          <w:szCs w:val="28"/>
        </w:rPr>
      </w:pPr>
    </w:p>
    <w:p w:rsidR="00481948" w:rsidRDefault="00481948" w:rsidP="00593825">
      <w:pPr>
        <w:jc w:val="center"/>
        <w:rPr>
          <w:b/>
          <w:i/>
          <w:sz w:val="28"/>
          <w:szCs w:val="28"/>
        </w:rPr>
      </w:pPr>
    </w:p>
    <w:p w:rsidR="00593825" w:rsidRPr="00ED2045" w:rsidRDefault="00593825" w:rsidP="00593825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E108B2" w:rsidRDefault="00593825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108B2">
        <w:rPr>
          <w:sz w:val="26"/>
          <w:szCs w:val="26"/>
        </w:rPr>
        <w:t>При реализа</w:t>
      </w:r>
      <w:r w:rsidR="001C3C62" w:rsidRPr="00E108B2">
        <w:rPr>
          <w:sz w:val="26"/>
          <w:szCs w:val="26"/>
        </w:rPr>
        <w:t>ции ОП устанавливаются следующая</w:t>
      </w:r>
      <w:r w:rsidRPr="00E108B2">
        <w:rPr>
          <w:sz w:val="26"/>
          <w:szCs w:val="26"/>
        </w:rPr>
        <w:t xml:space="preserve"> численность обучающихся: </w:t>
      </w:r>
      <w:r w:rsidR="00EC5130">
        <w:rPr>
          <w:sz w:val="26"/>
          <w:szCs w:val="26"/>
        </w:rPr>
        <w:t>мелко</w:t>
      </w:r>
      <w:r w:rsidRPr="00E108B2">
        <w:rPr>
          <w:sz w:val="26"/>
          <w:szCs w:val="26"/>
        </w:rPr>
        <w:t xml:space="preserve">групповые занятия – от </w:t>
      </w:r>
      <w:r w:rsidR="00EC5130">
        <w:rPr>
          <w:sz w:val="26"/>
          <w:szCs w:val="26"/>
        </w:rPr>
        <w:t xml:space="preserve">4 до10 </w:t>
      </w:r>
      <w:r w:rsidRPr="00E108B2">
        <w:rPr>
          <w:sz w:val="26"/>
          <w:szCs w:val="26"/>
        </w:rPr>
        <w:t xml:space="preserve"> </w:t>
      </w:r>
      <w:r w:rsidR="001C3C62" w:rsidRPr="00E108B2">
        <w:rPr>
          <w:sz w:val="26"/>
          <w:szCs w:val="26"/>
        </w:rPr>
        <w:t>человек (</w:t>
      </w:r>
      <w:r w:rsidR="00E108B2" w:rsidRPr="00E108B2">
        <w:rPr>
          <w:sz w:val="26"/>
          <w:szCs w:val="26"/>
        </w:rPr>
        <w:t>в исключительных случая</w:t>
      </w:r>
      <w:r w:rsidR="001C3C62" w:rsidRPr="00E108B2">
        <w:rPr>
          <w:sz w:val="26"/>
          <w:szCs w:val="26"/>
        </w:rPr>
        <w:t>х</w:t>
      </w:r>
      <w:r w:rsidR="00E108B2" w:rsidRPr="00E108B2">
        <w:rPr>
          <w:sz w:val="26"/>
          <w:szCs w:val="26"/>
        </w:rPr>
        <w:t>, при</w:t>
      </w:r>
      <w:r w:rsidR="00E108B2">
        <w:rPr>
          <w:sz w:val="26"/>
          <w:szCs w:val="26"/>
        </w:rPr>
        <w:t xml:space="preserve"> небольшом числе учащихся, допустимо меньшее число человек в группе).</w:t>
      </w:r>
      <w:r w:rsidR="00E108B2" w:rsidRPr="00E108B2">
        <w:rPr>
          <w:sz w:val="26"/>
          <w:szCs w:val="26"/>
        </w:rPr>
        <w:t xml:space="preserve"> </w:t>
      </w:r>
      <w:r w:rsidR="001C3C62" w:rsidRPr="00E108B2">
        <w:rPr>
          <w:sz w:val="26"/>
          <w:szCs w:val="26"/>
        </w:rPr>
        <w:t xml:space="preserve"> </w:t>
      </w:r>
    </w:p>
    <w:p w:rsidR="00E108B2" w:rsidRDefault="00E108B2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академического часа устанавливается Уставом школы и может составлять от 30 минут для учащихся </w:t>
      </w:r>
      <w:r>
        <w:rPr>
          <w:sz w:val="26"/>
          <w:szCs w:val="26"/>
        </w:rPr>
        <w:br/>
        <w:t>1 – 2 классов, до 45 мин.</w:t>
      </w:r>
    </w:p>
    <w:p w:rsidR="00E108B2" w:rsidRDefault="009B212C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Аудиторные з</w:t>
      </w:r>
      <w:r w:rsidR="005141EF">
        <w:rPr>
          <w:sz w:val="26"/>
          <w:szCs w:val="26"/>
        </w:rPr>
        <w:t>анятия по у</w:t>
      </w:r>
      <w:r w:rsidR="00E108B2">
        <w:rPr>
          <w:sz w:val="26"/>
          <w:szCs w:val="26"/>
        </w:rPr>
        <w:t>чебн</w:t>
      </w:r>
      <w:r w:rsidR="005141EF">
        <w:rPr>
          <w:sz w:val="26"/>
          <w:szCs w:val="26"/>
        </w:rPr>
        <w:t>ым</w:t>
      </w:r>
      <w:r w:rsidR="00E108B2">
        <w:rPr>
          <w:sz w:val="26"/>
          <w:szCs w:val="26"/>
        </w:rPr>
        <w:t xml:space="preserve"> </w:t>
      </w:r>
      <w:r w:rsidR="005141EF">
        <w:rPr>
          <w:sz w:val="26"/>
          <w:szCs w:val="26"/>
        </w:rPr>
        <w:t>предметам «</w:t>
      </w:r>
      <w:r w:rsidR="00EC5130">
        <w:rPr>
          <w:sz w:val="26"/>
          <w:szCs w:val="26"/>
        </w:rPr>
        <w:t>Основы м</w:t>
      </w:r>
      <w:r w:rsidR="005141EF">
        <w:rPr>
          <w:sz w:val="26"/>
          <w:szCs w:val="26"/>
        </w:rPr>
        <w:t>узыкально</w:t>
      </w:r>
      <w:r w:rsidR="00EC5130">
        <w:rPr>
          <w:sz w:val="26"/>
          <w:szCs w:val="26"/>
        </w:rPr>
        <w:t>го</w:t>
      </w:r>
      <w:r w:rsidR="005141EF">
        <w:rPr>
          <w:sz w:val="26"/>
          <w:szCs w:val="26"/>
        </w:rPr>
        <w:t xml:space="preserve"> исполнительств</w:t>
      </w:r>
      <w:r w:rsidR="00EC5130">
        <w:rPr>
          <w:sz w:val="26"/>
          <w:szCs w:val="26"/>
        </w:rPr>
        <w:t>а</w:t>
      </w:r>
      <w:r w:rsidR="005141EF">
        <w:rPr>
          <w:sz w:val="26"/>
          <w:szCs w:val="26"/>
        </w:rPr>
        <w:t xml:space="preserve"> (инструментально</w:t>
      </w:r>
      <w:r w:rsidR="00EC5130">
        <w:rPr>
          <w:sz w:val="26"/>
          <w:szCs w:val="26"/>
        </w:rPr>
        <w:t>го</w:t>
      </w:r>
      <w:r w:rsidR="005141EF">
        <w:rPr>
          <w:sz w:val="26"/>
          <w:szCs w:val="26"/>
        </w:rPr>
        <w:t>, вокально</w:t>
      </w:r>
      <w:r w:rsidR="00EC5130">
        <w:rPr>
          <w:sz w:val="26"/>
          <w:szCs w:val="26"/>
        </w:rPr>
        <w:t>го</w:t>
      </w:r>
      <w:r w:rsidR="005141EF">
        <w:rPr>
          <w:sz w:val="26"/>
          <w:szCs w:val="26"/>
        </w:rPr>
        <w:t>)» и «</w:t>
      </w:r>
      <w:r w:rsidR="0001405D">
        <w:rPr>
          <w:sz w:val="26"/>
          <w:szCs w:val="26"/>
        </w:rPr>
        <w:t>Д</w:t>
      </w:r>
      <w:r w:rsidR="005141EF">
        <w:rPr>
          <w:sz w:val="26"/>
          <w:szCs w:val="26"/>
        </w:rPr>
        <w:t>ополнительный инструмент»  проводятся в индивидуальной форме.</w:t>
      </w:r>
    </w:p>
    <w:p w:rsidR="005141EF" w:rsidRDefault="009B212C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Аудиторные з</w:t>
      </w:r>
      <w:r w:rsidR="005141EF">
        <w:rPr>
          <w:sz w:val="26"/>
          <w:szCs w:val="26"/>
        </w:rPr>
        <w:t xml:space="preserve">анятия по учебным предметам «Музыка и окружающий мир», «Занимательное сольфеджио» проводятся  в </w:t>
      </w:r>
      <w:r w:rsidR="00EC5130">
        <w:rPr>
          <w:sz w:val="26"/>
          <w:szCs w:val="26"/>
        </w:rPr>
        <w:t>мелко</w:t>
      </w:r>
      <w:r w:rsidR="005141EF">
        <w:rPr>
          <w:sz w:val="26"/>
          <w:szCs w:val="26"/>
        </w:rPr>
        <w:t>групповой форме.</w:t>
      </w:r>
    </w:p>
    <w:p w:rsidR="00EC5130" w:rsidRDefault="00613365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C5130">
        <w:rPr>
          <w:sz w:val="26"/>
          <w:szCs w:val="26"/>
        </w:rPr>
        <w:t>Учебные предметы исполнительской подготовки и историко – теоретической подготовки входят в обязательную часть образовательной программы. Предмет по выбору входит в вариативную часть учебного плана</w:t>
      </w:r>
      <w:r w:rsidR="00EC5130" w:rsidRPr="00EC5130">
        <w:rPr>
          <w:sz w:val="26"/>
          <w:szCs w:val="26"/>
        </w:rPr>
        <w:t>; основанием для прохождения того или иного предмета по выбору является заявление родителей (законных представителей) учащегося.</w:t>
      </w:r>
      <w:r w:rsidRPr="00EC5130">
        <w:rPr>
          <w:sz w:val="26"/>
          <w:szCs w:val="26"/>
        </w:rPr>
        <w:t xml:space="preserve"> </w:t>
      </w:r>
    </w:p>
    <w:p w:rsidR="005141EF" w:rsidRPr="00EC5130" w:rsidRDefault="009B212C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C5130">
        <w:rPr>
          <w:sz w:val="26"/>
          <w:szCs w:val="26"/>
        </w:rPr>
        <w:t xml:space="preserve">Объем самостоятельной работы обучающихся </w:t>
      </w:r>
      <w:r w:rsidR="0001405D" w:rsidRPr="00EC5130">
        <w:rPr>
          <w:sz w:val="26"/>
          <w:szCs w:val="26"/>
        </w:rPr>
        <w:t>в неделю определяется с учетом параллельного освоения детьми общеобразовательных программ</w:t>
      </w:r>
      <w:r w:rsidR="00A73D8F" w:rsidRPr="00EC5130">
        <w:rPr>
          <w:sz w:val="26"/>
          <w:szCs w:val="26"/>
        </w:rPr>
        <w:t>,</w:t>
      </w:r>
      <w:r w:rsidR="0001405D" w:rsidRPr="00EC5130">
        <w:rPr>
          <w:sz w:val="26"/>
          <w:szCs w:val="26"/>
        </w:rPr>
        <w:t xml:space="preserve"> минимальных затрат на подготовку домашнего задания</w:t>
      </w:r>
      <w:r w:rsidR="00A73D8F" w:rsidRPr="00EC5130">
        <w:rPr>
          <w:sz w:val="26"/>
          <w:szCs w:val="26"/>
        </w:rPr>
        <w:t xml:space="preserve"> и планируется </w:t>
      </w:r>
      <w:r w:rsidR="0001405D" w:rsidRPr="00EC5130">
        <w:rPr>
          <w:sz w:val="26"/>
          <w:szCs w:val="26"/>
        </w:rPr>
        <w:t xml:space="preserve"> по учебным предметам</w:t>
      </w:r>
      <w:r w:rsidR="00A73D8F" w:rsidRPr="00EC5130">
        <w:rPr>
          <w:sz w:val="26"/>
          <w:szCs w:val="26"/>
        </w:rPr>
        <w:t xml:space="preserve"> следующим образом</w:t>
      </w:r>
      <w:r w:rsidR="0001405D" w:rsidRPr="00EC5130">
        <w:rPr>
          <w:sz w:val="26"/>
          <w:szCs w:val="26"/>
        </w:rPr>
        <w:t xml:space="preserve">: </w:t>
      </w:r>
      <w:proofErr w:type="gramStart"/>
      <w:r w:rsidR="0001405D" w:rsidRPr="00EC5130">
        <w:rPr>
          <w:sz w:val="26"/>
          <w:szCs w:val="26"/>
        </w:rPr>
        <w:t>«</w:t>
      </w:r>
      <w:r w:rsidR="00EC5130">
        <w:rPr>
          <w:sz w:val="26"/>
          <w:szCs w:val="26"/>
        </w:rPr>
        <w:t>Основы м</w:t>
      </w:r>
      <w:r w:rsidR="0001405D" w:rsidRPr="00EC5130">
        <w:rPr>
          <w:sz w:val="26"/>
          <w:szCs w:val="26"/>
        </w:rPr>
        <w:t>узыкально</w:t>
      </w:r>
      <w:r w:rsidR="00EC5130">
        <w:rPr>
          <w:sz w:val="26"/>
          <w:szCs w:val="26"/>
        </w:rPr>
        <w:t>го</w:t>
      </w:r>
      <w:r w:rsidR="0001405D" w:rsidRPr="00EC5130">
        <w:rPr>
          <w:sz w:val="26"/>
          <w:szCs w:val="26"/>
        </w:rPr>
        <w:t xml:space="preserve"> исполнительств</w:t>
      </w:r>
      <w:r w:rsidR="00EC5130">
        <w:rPr>
          <w:sz w:val="26"/>
          <w:szCs w:val="26"/>
        </w:rPr>
        <w:t>а</w:t>
      </w:r>
      <w:r w:rsidR="0001405D" w:rsidRPr="00EC5130">
        <w:rPr>
          <w:sz w:val="26"/>
          <w:szCs w:val="26"/>
        </w:rPr>
        <w:t xml:space="preserve"> (инструментально</w:t>
      </w:r>
      <w:r w:rsidR="00EC5130">
        <w:rPr>
          <w:sz w:val="26"/>
          <w:szCs w:val="26"/>
        </w:rPr>
        <w:t>го</w:t>
      </w:r>
      <w:r w:rsidR="0001405D" w:rsidRPr="00EC5130">
        <w:rPr>
          <w:sz w:val="26"/>
          <w:szCs w:val="26"/>
        </w:rPr>
        <w:t>, вокально</w:t>
      </w:r>
      <w:r w:rsidR="00EC5130">
        <w:rPr>
          <w:sz w:val="26"/>
          <w:szCs w:val="26"/>
        </w:rPr>
        <w:t>го</w:t>
      </w:r>
      <w:r w:rsidR="0001405D" w:rsidRPr="00EC5130">
        <w:rPr>
          <w:sz w:val="26"/>
          <w:szCs w:val="26"/>
        </w:rPr>
        <w:t>)»</w:t>
      </w:r>
      <w:r w:rsidR="00D02943">
        <w:rPr>
          <w:sz w:val="26"/>
          <w:szCs w:val="26"/>
        </w:rPr>
        <w:t>- 2 часа</w:t>
      </w:r>
      <w:r w:rsidR="0001405D" w:rsidRPr="00EC5130">
        <w:rPr>
          <w:sz w:val="26"/>
          <w:szCs w:val="26"/>
        </w:rPr>
        <w:t>, «Дополнительный инструмент»  - 1 час; «Музыка и окружающий мир», «Занимательное сольфеджио» - 0,5 часа.</w:t>
      </w:r>
      <w:proofErr w:type="gramEnd"/>
    </w:p>
    <w:p w:rsidR="0001405D" w:rsidRPr="00ED2045" w:rsidRDefault="0001405D" w:rsidP="0001405D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D2045">
        <w:rPr>
          <w:sz w:val="26"/>
          <w:szCs w:val="26"/>
        </w:rPr>
        <w:t>Объем  максимальной нагрузки обучающихся не превыша</w:t>
      </w:r>
      <w:r>
        <w:rPr>
          <w:sz w:val="26"/>
          <w:szCs w:val="26"/>
        </w:rPr>
        <w:t>е</w:t>
      </w:r>
      <w:r w:rsidRPr="00ED2045">
        <w:rPr>
          <w:sz w:val="26"/>
          <w:szCs w:val="26"/>
        </w:rPr>
        <w:t xml:space="preserve">т 26 часов в неделю, аудиторной – </w:t>
      </w:r>
      <w:smartTag w:uri="urn:schemas-microsoft-com:office:smarttags" w:element="time">
        <w:smartTagPr>
          <w:attr w:name="Minute" w:val="0"/>
          <w:attr w:name="Hour" w:val="14"/>
        </w:smartTagPr>
        <w:r w:rsidRPr="00ED2045">
          <w:rPr>
            <w:sz w:val="26"/>
            <w:szCs w:val="26"/>
          </w:rPr>
          <w:t>14 часов</w:t>
        </w:r>
      </w:smartTag>
      <w:r w:rsidRPr="00ED2045">
        <w:rPr>
          <w:sz w:val="26"/>
          <w:szCs w:val="26"/>
        </w:rPr>
        <w:t xml:space="preserve"> в неделю.</w:t>
      </w:r>
    </w:p>
    <w:p w:rsidR="0001405D" w:rsidRDefault="00A73D8F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проводится в конце полугодий в форме контрольных уроков и зачетов в счет аудиторного времени.</w:t>
      </w:r>
    </w:p>
    <w:p w:rsidR="00A73D8F" w:rsidRDefault="00A73D8F" w:rsidP="00593825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Итоговая аттестация</w:t>
      </w:r>
      <w:r w:rsidR="00EC5130">
        <w:rPr>
          <w:sz w:val="26"/>
          <w:szCs w:val="26"/>
        </w:rPr>
        <w:t xml:space="preserve"> учащихся</w:t>
      </w:r>
      <w:r>
        <w:rPr>
          <w:sz w:val="26"/>
          <w:szCs w:val="26"/>
        </w:rPr>
        <w:t xml:space="preserve"> проводится в конце 6–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полугодия </w:t>
      </w:r>
      <w:r w:rsidR="00613365">
        <w:rPr>
          <w:sz w:val="26"/>
          <w:szCs w:val="26"/>
        </w:rPr>
        <w:t xml:space="preserve">в счет аудиторного времени </w:t>
      </w:r>
      <w:r>
        <w:rPr>
          <w:sz w:val="26"/>
          <w:szCs w:val="26"/>
        </w:rPr>
        <w:t>в форме зачета с дифференцированной отметкой</w:t>
      </w:r>
      <w:r w:rsidR="00613365">
        <w:rPr>
          <w:sz w:val="26"/>
          <w:szCs w:val="26"/>
        </w:rPr>
        <w:t>, которая выставляется в Свидетельство об окончании освоения общеразвивающих программ в области музыкального искусства.</w:t>
      </w:r>
      <w:r>
        <w:rPr>
          <w:sz w:val="26"/>
          <w:szCs w:val="26"/>
        </w:rPr>
        <w:t xml:space="preserve"> </w:t>
      </w:r>
    </w:p>
    <w:p w:rsidR="00955DBF" w:rsidRDefault="00955DBF" w:rsidP="00DA4335"/>
    <w:sectPr w:rsidR="00955DBF" w:rsidSect="0097700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13EE"/>
    <w:multiLevelType w:val="hybridMultilevel"/>
    <w:tmpl w:val="11FAF37A"/>
    <w:lvl w:ilvl="0" w:tplc="37621F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35"/>
    <w:rsid w:val="0001405D"/>
    <w:rsid w:val="00066071"/>
    <w:rsid w:val="000B5325"/>
    <w:rsid w:val="001C3C62"/>
    <w:rsid w:val="001D446B"/>
    <w:rsid w:val="00225675"/>
    <w:rsid w:val="0023202C"/>
    <w:rsid w:val="002A2F48"/>
    <w:rsid w:val="00376BB2"/>
    <w:rsid w:val="00390F09"/>
    <w:rsid w:val="004058B7"/>
    <w:rsid w:val="0047761A"/>
    <w:rsid w:val="00481948"/>
    <w:rsid w:val="00482952"/>
    <w:rsid w:val="004977A9"/>
    <w:rsid w:val="004A20B3"/>
    <w:rsid w:val="004F050B"/>
    <w:rsid w:val="005141EF"/>
    <w:rsid w:val="005559FA"/>
    <w:rsid w:val="00593825"/>
    <w:rsid w:val="005E22F3"/>
    <w:rsid w:val="00613365"/>
    <w:rsid w:val="00641600"/>
    <w:rsid w:val="0068660F"/>
    <w:rsid w:val="00691A1F"/>
    <w:rsid w:val="00700E55"/>
    <w:rsid w:val="007714B8"/>
    <w:rsid w:val="00774522"/>
    <w:rsid w:val="00873F0E"/>
    <w:rsid w:val="008C2341"/>
    <w:rsid w:val="008F5C2D"/>
    <w:rsid w:val="00923407"/>
    <w:rsid w:val="00955DBF"/>
    <w:rsid w:val="0097700A"/>
    <w:rsid w:val="009954AF"/>
    <w:rsid w:val="009B212C"/>
    <w:rsid w:val="00A02F91"/>
    <w:rsid w:val="00A143D8"/>
    <w:rsid w:val="00A73D8F"/>
    <w:rsid w:val="00B83D83"/>
    <w:rsid w:val="00BA290A"/>
    <w:rsid w:val="00CA038A"/>
    <w:rsid w:val="00D02943"/>
    <w:rsid w:val="00D739CF"/>
    <w:rsid w:val="00DA4335"/>
    <w:rsid w:val="00DB70A7"/>
    <w:rsid w:val="00DD3CB5"/>
    <w:rsid w:val="00DF2F7A"/>
    <w:rsid w:val="00E03DC6"/>
    <w:rsid w:val="00E108B2"/>
    <w:rsid w:val="00E15B71"/>
    <w:rsid w:val="00E373ED"/>
    <w:rsid w:val="00EC3590"/>
    <w:rsid w:val="00EC5130"/>
    <w:rsid w:val="00EC77F3"/>
    <w:rsid w:val="00EE5C02"/>
    <w:rsid w:val="00F976C0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2018-09-07T11:35:00Z</cp:lastPrinted>
  <dcterms:created xsi:type="dcterms:W3CDTF">2014-04-07T07:59:00Z</dcterms:created>
  <dcterms:modified xsi:type="dcterms:W3CDTF">2018-09-07T11:36:00Z</dcterms:modified>
</cp:coreProperties>
</file>